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AF" w:rsidRDefault="002A7CAF" w:rsidP="002A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НОВОНИКОЛАЕВСКОГО СЕЛЬСОВЕТА</w:t>
      </w:r>
    </w:p>
    <w:p w:rsidR="002A7CAF" w:rsidRDefault="002A7CAF" w:rsidP="002A7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БАРАБИНСКОГО РАЙОНА НОВОСИБИРСКОЙ ОБЛАСТИ </w:t>
      </w:r>
    </w:p>
    <w:p w:rsidR="002A7CAF" w:rsidRDefault="002A7CAF" w:rsidP="002A7CAF">
      <w:pPr>
        <w:jc w:val="center"/>
        <w:rPr>
          <w:b/>
          <w:sz w:val="28"/>
          <w:szCs w:val="28"/>
        </w:rPr>
      </w:pPr>
    </w:p>
    <w:p w:rsidR="002A7CAF" w:rsidRDefault="002A7CAF" w:rsidP="002A7CAF">
      <w:pPr>
        <w:keepNext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A7CAF" w:rsidRDefault="002A7CAF" w:rsidP="002A7CAF">
      <w:pPr>
        <w:keepNext/>
        <w:outlineLvl w:val="0"/>
        <w:rPr>
          <w:b/>
          <w:sz w:val="28"/>
          <w:szCs w:val="28"/>
        </w:rPr>
      </w:pPr>
    </w:p>
    <w:p w:rsidR="002A7CAF" w:rsidRDefault="002A7CAF" w:rsidP="002A7CAF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12.11.2014  г.                                                                           № </w:t>
      </w:r>
      <w:r>
        <w:rPr>
          <w:b/>
          <w:sz w:val="28"/>
          <w:szCs w:val="28"/>
        </w:rPr>
        <w:t>94</w:t>
      </w:r>
    </w:p>
    <w:p w:rsidR="002A7CAF" w:rsidRPr="003F3F65" w:rsidRDefault="002A7CAF" w:rsidP="002A7CAF">
      <w:pPr>
        <w:keepNext/>
        <w:jc w:val="center"/>
        <w:outlineLvl w:val="0"/>
      </w:pPr>
      <w:proofErr w:type="gramStart"/>
      <w:r w:rsidRPr="003F3F65">
        <w:t>с</w:t>
      </w:r>
      <w:proofErr w:type="gramEnd"/>
      <w:r w:rsidRPr="003F3F65">
        <w:t>. Новониколаевка</w:t>
      </w:r>
    </w:p>
    <w:p w:rsidR="002A7CAF" w:rsidRDefault="002A7CAF" w:rsidP="002A7CAF">
      <w:pPr>
        <w:keepNext/>
        <w:jc w:val="center"/>
        <w:outlineLvl w:val="0"/>
        <w:rPr>
          <w:b/>
          <w:sz w:val="28"/>
          <w:szCs w:val="28"/>
        </w:rPr>
      </w:pPr>
    </w:p>
    <w:p w:rsidR="002A7CAF" w:rsidRDefault="002A7CAF" w:rsidP="002A7CAF">
      <w:pPr>
        <w:keepNext/>
        <w:jc w:val="center"/>
        <w:outlineLvl w:val="0"/>
        <w:rPr>
          <w:b/>
          <w:sz w:val="28"/>
          <w:szCs w:val="28"/>
        </w:rPr>
      </w:pPr>
    </w:p>
    <w:p w:rsidR="002A7CAF" w:rsidRDefault="002A7CAF" w:rsidP="002A7CAF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Новониколаевского  сельсовета Барабинского района Новосибирской области  № 35 от 13.03.2013 г.</w:t>
      </w:r>
    </w:p>
    <w:p w:rsidR="002A7CAF" w:rsidRDefault="002A7CAF" w:rsidP="002A7C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7CAF" w:rsidRDefault="002A7CAF" w:rsidP="002A7C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7CAF" w:rsidRDefault="002A7CAF" w:rsidP="002A7C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2D00">
        <w:rPr>
          <w:rFonts w:ascii="Times New Roman" w:hAnsi="Times New Roman"/>
          <w:sz w:val="28"/>
          <w:szCs w:val="28"/>
        </w:rPr>
        <w:t>Руководствуясь 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рассмотрев протест  Барабинской межрайонной прокуратурой № 3-142в-2010 от 23.10.2014 г,   </w:t>
      </w:r>
    </w:p>
    <w:p w:rsidR="002A7CAF" w:rsidRPr="00DE60E9" w:rsidRDefault="002A7CAF" w:rsidP="002A7C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7CAF" w:rsidRDefault="002A7CAF" w:rsidP="002A7CA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A7CAF" w:rsidRDefault="002A7CAF" w:rsidP="002A7CA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A7CAF" w:rsidRPr="00AF63BA" w:rsidRDefault="002A7CAF" w:rsidP="002A7CAF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Новониколаевского сельсовета Барабинского района Новосибирской области от 13.03.2013 г. №35 «</w:t>
      </w:r>
      <w:r w:rsidRPr="00AF63BA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F63BA">
        <w:rPr>
          <w:bCs/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подготовке и выдаче разрешений на ввод объектов  капитального строительства в эксплуатацию»</w:t>
      </w:r>
      <w:r w:rsidRPr="00AF63BA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следующие изменения: </w:t>
      </w:r>
    </w:p>
    <w:p w:rsidR="002A7CAF" w:rsidRDefault="002A7CAF" w:rsidP="002A7CA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- пункт 2.4.1 изложить в следующей редакции:</w:t>
      </w:r>
      <w:r w:rsidRPr="006607A1">
        <w:t xml:space="preserve"> </w:t>
      </w:r>
      <w:r w:rsidRPr="006607A1">
        <w:rPr>
          <w:sz w:val="28"/>
          <w:szCs w:val="28"/>
        </w:rPr>
        <w:t xml:space="preserve">«Общий срок принятия решения о предоставлении муниципальной услуги составляет </w:t>
      </w:r>
      <w:r>
        <w:rPr>
          <w:color w:val="000000"/>
          <w:sz w:val="28"/>
          <w:szCs w:val="28"/>
          <w:shd w:val="clear" w:color="auto" w:fill="FFFFFF"/>
        </w:rPr>
        <w:t>десять</w:t>
      </w:r>
      <w:r w:rsidRPr="006607A1">
        <w:rPr>
          <w:color w:val="000000"/>
          <w:sz w:val="28"/>
          <w:szCs w:val="28"/>
          <w:shd w:val="clear" w:color="auto" w:fill="FFFFFF"/>
        </w:rPr>
        <w:t xml:space="preserve"> дней со дня поступления заявления о выдаче разрешения на ввод объекта в эксплуатацию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2A7CAF" w:rsidRDefault="002A7CAF" w:rsidP="002A7CA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-  пункт 2.4.3 исключить;</w:t>
      </w:r>
    </w:p>
    <w:p w:rsidR="002A7CAF" w:rsidRPr="00DE60E9" w:rsidRDefault="002A7CAF" w:rsidP="002A7CAF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-  п</w:t>
      </w:r>
      <w:r w:rsidRPr="00DE60E9">
        <w:rPr>
          <w:rStyle w:val="apple-converted-space"/>
          <w:color w:val="000000"/>
          <w:sz w:val="28"/>
          <w:szCs w:val="28"/>
        </w:rPr>
        <w:t>ункт 2.</w:t>
      </w:r>
      <w:r>
        <w:rPr>
          <w:rStyle w:val="apple-converted-space"/>
          <w:color w:val="000000"/>
          <w:sz w:val="28"/>
          <w:szCs w:val="28"/>
        </w:rPr>
        <w:t>9 изложить в следующей редакции:</w:t>
      </w:r>
    </w:p>
    <w:p w:rsidR="002A7CAF" w:rsidRPr="00DE60E9" w:rsidRDefault="002A7CAF" w:rsidP="002A7C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0E9">
        <w:rPr>
          <w:rStyle w:val="apple-converted-space"/>
          <w:color w:val="000000"/>
          <w:sz w:val="28"/>
          <w:szCs w:val="28"/>
        </w:rPr>
        <w:t>« </w:t>
      </w:r>
      <w:r w:rsidRPr="00DE60E9">
        <w:rPr>
          <w:color w:val="000000"/>
          <w:sz w:val="28"/>
          <w:szCs w:val="28"/>
        </w:rPr>
        <w:t>Основанием для отказа в выдаче разрешения на ввод объекта в эксплуатацию является:</w:t>
      </w:r>
    </w:p>
    <w:p w:rsidR="002A7CAF" w:rsidRPr="00DE60E9" w:rsidRDefault="002A7CAF" w:rsidP="002A7C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0E9">
        <w:rPr>
          <w:color w:val="000000"/>
          <w:sz w:val="28"/>
          <w:szCs w:val="28"/>
        </w:rPr>
        <w:t xml:space="preserve">1) отсутствие документов, указанных </w:t>
      </w:r>
      <w:proofErr w:type="gramStart"/>
      <w:r>
        <w:rPr>
          <w:color w:val="000000"/>
          <w:sz w:val="28"/>
          <w:szCs w:val="28"/>
        </w:rPr>
        <w:t>пункте</w:t>
      </w:r>
      <w:proofErr w:type="gramEnd"/>
      <w:r>
        <w:rPr>
          <w:color w:val="000000"/>
          <w:sz w:val="28"/>
          <w:szCs w:val="28"/>
        </w:rPr>
        <w:t xml:space="preserve"> 2.6 административного регламента</w:t>
      </w:r>
      <w:r w:rsidRPr="00DE60E9">
        <w:rPr>
          <w:color w:val="000000"/>
          <w:sz w:val="28"/>
          <w:szCs w:val="28"/>
        </w:rPr>
        <w:t>;</w:t>
      </w:r>
    </w:p>
    <w:p w:rsidR="002A7CAF" w:rsidRPr="00DE60E9" w:rsidRDefault="002A7CAF" w:rsidP="002A7C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0E9">
        <w:rPr>
          <w:color w:val="000000"/>
          <w:sz w:val="28"/>
          <w:szCs w:val="28"/>
        </w:rPr>
        <w:t>2) несоответствие объекта капитального строительства</w:t>
      </w:r>
      <w:bookmarkStart w:id="0" w:name="_GoBack"/>
      <w:bookmarkEnd w:id="0"/>
      <w:r w:rsidRPr="00DE60E9">
        <w:rPr>
          <w:color w:val="000000"/>
          <w:sz w:val="28"/>
          <w:szCs w:val="28"/>
        </w:rPr>
        <w:t xml:space="preserve">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2A7CAF" w:rsidRPr="00DE60E9" w:rsidRDefault="002A7CAF" w:rsidP="002A7C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0E9">
        <w:rPr>
          <w:color w:val="000000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2A7CAF" w:rsidRPr="00DE60E9" w:rsidRDefault="002A7CAF" w:rsidP="002A7C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0E9">
        <w:rPr>
          <w:color w:val="000000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</w:t>
      </w:r>
      <w:r>
        <w:rPr>
          <w:rFonts w:ascii="Arial" w:hAnsi="Arial" w:cs="Arial"/>
          <w:color w:val="000000"/>
          <w:sz w:val="20"/>
          <w:szCs w:val="20"/>
        </w:rPr>
        <w:t xml:space="preserve"> в </w:t>
      </w:r>
      <w:r w:rsidRPr="00DE60E9">
        <w:rPr>
          <w:color w:val="000000"/>
          <w:sz w:val="28"/>
          <w:szCs w:val="28"/>
        </w:rPr>
        <w:t>отношении объектов индивидуального жилищного строительства»</w:t>
      </w:r>
    </w:p>
    <w:p w:rsidR="002A7CAF" w:rsidRDefault="002A7CAF" w:rsidP="002A7CAF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 обнародовать в установленном порядке.</w:t>
      </w:r>
    </w:p>
    <w:p w:rsidR="002A7CAF" w:rsidRDefault="002A7CAF" w:rsidP="002A7CAF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A7CAF" w:rsidRDefault="002A7CAF" w:rsidP="002A7CAF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A7CAF" w:rsidRDefault="002A7CAF" w:rsidP="002A7CAF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Новониколаевского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</w:p>
    <w:p w:rsidR="002A7CAF" w:rsidRPr="00DE60E9" w:rsidRDefault="002A7CAF" w:rsidP="002A7CAF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А.Ю. Алексеев</w:t>
      </w:r>
      <w:r>
        <w:rPr>
          <w:b/>
          <w:sz w:val="28"/>
          <w:szCs w:val="28"/>
        </w:rPr>
        <w:t xml:space="preserve">  </w:t>
      </w:r>
    </w:p>
    <w:p w:rsidR="00D279FA" w:rsidRPr="002A7CAF" w:rsidRDefault="00D279FA" w:rsidP="002A7CAF"/>
    <w:sectPr w:rsidR="00D279FA" w:rsidRPr="002A7CAF" w:rsidSect="003F3F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C0"/>
    <w:rsid w:val="000A7CCC"/>
    <w:rsid w:val="002A7CAF"/>
    <w:rsid w:val="002E3CC0"/>
    <w:rsid w:val="00D21B0B"/>
    <w:rsid w:val="00D279FA"/>
    <w:rsid w:val="00EF77CD"/>
    <w:rsid w:val="00F9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E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96E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6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E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96E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2014-11-10T01:36:00Z</dcterms:created>
  <dcterms:modified xsi:type="dcterms:W3CDTF">2014-11-18T03:33:00Z</dcterms:modified>
</cp:coreProperties>
</file>