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D3" w:rsidRPr="00377048" w:rsidRDefault="007B43D3" w:rsidP="003770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04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НОВОНИКОЛАЕВСКОГО СЕЛЬСОВЕТА </w:t>
      </w:r>
    </w:p>
    <w:p w:rsidR="007B43D3" w:rsidRPr="00377048" w:rsidRDefault="007B43D3" w:rsidP="003770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048">
        <w:rPr>
          <w:rFonts w:ascii="Times New Roman" w:hAnsi="Times New Roman" w:cs="Times New Roman"/>
          <w:b/>
          <w:bCs/>
          <w:sz w:val="28"/>
          <w:szCs w:val="28"/>
        </w:rPr>
        <w:t>БАРАБИНСКОГО РАЙОНА НОВОСИБИРСКОЙ ОБЛАСТИ</w:t>
      </w:r>
    </w:p>
    <w:p w:rsidR="007B43D3" w:rsidRPr="00377048" w:rsidRDefault="007B43D3" w:rsidP="003770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D3" w:rsidRPr="00377048" w:rsidRDefault="007B43D3" w:rsidP="0037704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77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ПОСТАНОВЛЕНИЕ</w:t>
      </w:r>
    </w:p>
    <w:p w:rsidR="007B43D3" w:rsidRPr="00377048" w:rsidRDefault="007B43D3" w:rsidP="00377048">
      <w:pPr>
        <w:rPr>
          <w:rFonts w:ascii="Times New Roman" w:hAnsi="Times New Roman" w:cs="Times New Roman"/>
          <w:sz w:val="28"/>
          <w:szCs w:val="28"/>
        </w:rPr>
      </w:pPr>
      <w:r w:rsidRPr="00377048">
        <w:rPr>
          <w:rFonts w:ascii="Times New Roman" w:hAnsi="Times New Roman" w:cs="Times New Roman"/>
          <w:sz w:val="28"/>
          <w:szCs w:val="28"/>
        </w:rPr>
        <w:t xml:space="preserve">                      От  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77048">
        <w:rPr>
          <w:rFonts w:ascii="Times New Roman" w:hAnsi="Times New Roman" w:cs="Times New Roman"/>
          <w:sz w:val="28"/>
          <w:szCs w:val="28"/>
        </w:rPr>
        <w:t xml:space="preserve">.01.2014 г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B43D3" w:rsidRPr="00377048" w:rsidRDefault="007B43D3" w:rsidP="00377048">
      <w:pPr>
        <w:rPr>
          <w:rFonts w:ascii="Times New Roman" w:hAnsi="Times New Roman" w:cs="Times New Roman"/>
          <w:sz w:val="28"/>
          <w:szCs w:val="28"/>
        </w:rPr>
      </w:pPr>
      <w:r w:rsidRPr="00377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Pr="00377048">
        <w:rPr>
          <w:rFonts w:ascii="Times New Roman" w:hAnsi="Times New Roman" w:cs="Times New Roman"/>
          <w:sz w:val="28"/>
          <w:szCs w:val="28"/>
        </w:rPr>
        <w:t>с. Новониколаевка</w:t>
      </w:r>
    </w:p>
    <w:p w:rsidR="007B43D3" w:rsidRPr="00377048" w:rsidRDefault="007B43D3" w:rsidP="003770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048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- графика размещения заказов на поставки товаров, выполнение работ, оказание услуг для нужд заказчиков на 2014 год</w:t>
      </w:r>
    </w:p>
    <w:p w:rsidR="007B43D3" w:rsidRPr="00377048" w:rsidRDefault="007B43D3" w:rsidP="00377048">
      <w:pPr>
        <w:jc w:val="both"/>
        <w:rPr>
          <w:rFonts w:ascii="Times New Roman" w:hAnsi="Times New Roman" w:cs="Times New Roman"/>
          <w:sz w:val="28"/>
          <w:szCs w:val="28"/>
        </w:rPr>
      </w:pPr>
      <w:r w:rsidRPr="00377048">
        <w:rPr>
          <w:rFonts w:ascii="Times New Roman" w:hAnsi="Times New Roman" w:cs="Times New Roman"/>
          <w:sz w:val="28"/>
          <w:szCs w:val="28"/>
        </w:rPr>
        <w:t>       В соответствии с Федеральным законом от 6 октября 2003 года № 131-ФЗ «Об общих принципах организации местного самоуправления в Российской Федерации», на основании приказа от 27.12.2011 г Министерства экономического развития Российской Федерации № 761/20</w:t>
      </w:r>
      <w:r w:rsidR="006A557D">
        <w:rPr>
          <w:rFonts w:ascii="Times New Roman" w:hAnsi="Times New Roman" w:cs="Times New Roman"/>
          <w:sz w:val="28"/>
          <w:szCs w:val="28"/>
        </w:rPr>
        <w:t xml:space="preserve"> </w:t>
      </w:r>
      <w:r w:rsidRPr="00377048">
        <w:rPr>
          <w:rFonts w:ascii="Times New Roman" w:hAnsi="Times New Roman" w:cs="Times New Roman"/>
          <w:sz w:val="28"/>
          <w:szCs w:val="28"/>
        </w:rPr>
        <w:t>н, Федерального казначейства «Об утверждении порядка размещения на официальном сайте плано</w:t>
      </w:r>
      <w:proofErr w:type="gramStart"/>
      <w:r w:rsidRPr="0037704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77048">
        <w:rPr>
          <w:rFonts w:ascii="Times New Roman" w:hAnsi="Times New Roman" w:cs="Times New Roman"/>
          <w:sz w:val="28"/>
          <w:szCs w:val="28"/>
        </w:rPr>
        <w:t xml:space="preserve"> графиков размещения заказов на поставки товаров, выполнения работ, оказания услуг для нужд заказчиков», Устава Новониколаевского  сельсовета Барабинского района Новосибирской области</w:t>
      </w:r>
    </w:p>
    <w:p w:rsidR="007B43D3" w:rsidRPr="00377048" w:rsidRDefault="007B43D3" w:rsidP="00377048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04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43D3" w:rsidRPr="00377048" w:rsidRDefault="007B43D3" w:rsidP="00377048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048">
        <w:rPr>
          <w:rFonts w:ascii="Times New Roman" w:hAnsi="Times New Roman" w:cs="Times New Roman"/>
          <w:sz w:val="28"/>
          <w:szCs w:val="28"/>
        </w:rPr>
        <w:t xml:space="preserve">1. Утвердить план – график  размещения заказов на поставки товаров, выполнения работ, оказания услуг для нужд администрации Новониколаевского сельсовета Барабинского района  Новосибирской области на 2014 год     </w:t>
      </w:r>
      <w:proofErr w:type="gramStart"/>
      <w:r w:rsidRPr="003770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7048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7B43D3" w:rsidRPr="00377048" w:rsidRDefault="007B43D3" w:rsidP="003770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7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7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70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B43D3" w:rsidRPr="00377048" w:rsidRDefault="007B43D3" w:rsidP="0037704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048">
        <w:rPr>
          <w:rFonts w:ascii="Times New Roman" w:hAnsi="Times New Roman" w:cs="Times New Roman"/>
          <w:sz w:val="28"/>
          <w:szCs w:val="28"/>
        </w:rPr>
        <w:t>Глава Новониколаевского сельсовета</w:t>
      </w:r>
    </w:p>
    <w:p w:rsidR="007B43D3" w:rsidRPr="00377048" w:rsidRDefault="007B43D3" w:rsidP="0037704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048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7B43D3" w:rsidRPr="00377048" w:rsidRDefault="007B43D3" w:rsidP="0037704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04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А.Ю. Алексеев </w:t>
      </w:r>
    </w:p>
    <w:p w:rsidR="007B43D3" w:rsidRPr="00377048" w:rsidRDefault="007B43D3" w:rsidP="00377048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7704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7B43D3" w:rsidRDefault="007B43D3" w:rsidP="0037704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377048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7B43D3" w:rsidRDefault="007B43D3" w:rsidP="0037704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7B43D3" w:rsidRDefault="007B43D3" w:rsidP="0037704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7B43D3" w:rsidRDefault="007B43D3" w:rsidP="0037704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7B43D3" w:rsidRDefault="007B43D3" w:rsidP="0037704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7B43D3" w:rsidRDefault="007B43D3" w:rsidP="0037704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7B43D3" w:rsidRDefault="007B43D3" w:rsidP="0037704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7B43D3" w:rsidRDefault="007B43D3" w:rsidP="0037704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7B43D3" w:rsidRDefault="007B43D3" w:rsidP="0037704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7B43D3" w:rsidRDefault="007B43D3" w:rsidP="0037704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7B43D3" w:rsidRDefault="007B43D3" w:rsidP="0037704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7B43D3" w:rsidRDefault="007B43D3" w:rsidP="0037704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  <w:sectPr w:rsidR="007B43D3" w:rsidSect="004D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3D3" w:rsidRPr="00377048" w:rsidRDefault="007B43D3" w:rsidP="0037704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377048">
        <w:rPr>
          <w:rFonts w:ascii="Times New Roman" w:hAnsi="Times New Roman" w:cs="Times New Roman"/>
        </w:rPr>
        <w:lastRenderedPageBreak/>
        <w:t xml:space="preserve">                 </w:t>
      </w:r>
    </w:p>
    <w:tbl>
      <w:tblPr>
        <w:tblW w:w="12540" w:type="dxa"/>
        <w:tblInd w:w="-106" w:type="dxa"/>
        <w:tblLook w:val="00A0" w:firstRow="1" w:lastRow="0" w:firstColumn="1" w:lastColumn="0" w:noHBand="0" w:noVBand="0"/>
      </w:tblPr>
      <w:tblGrid>
        <w:gridCol w:w="1461"/>
        <w:gridCol w:w="700"/>
        <w:gridCol w:w="598"/>
        <w:gridCol w:w="390"/>
        <w:gridCol w:w="1319"/>
        <w:gridCol w:w="1539"/>
        <w:gridCol w:w="785"/>
        <w:gridCol w:w="817"/>
        <w:gridCol w:w="1131"/>
        <w:gridCol w:w="920"/>
        <w:gridCol w:w="836"/>
        <w:gridCol w:w="819"/>
        <w:gridCol w:w="1200"/>
        <w:gridCol w:w="893"/>
      </w:tblGrid>
      <w:tr w:rsidR="007B43D3" w:rsidRPr="00D23681">
        <w:trPr>
          <w:trHeight w:val="300"/>
        </w:trPr>
        <w:tc>
          <w:tcPr>
            <w:tcW w:w="125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План-график размещения заказов на поставку товаров,  выполнение работ, оказание услуг для обеспечения муниципальных нужд</w:t>
            </w:r>
          </w:p>
        </w:tc>
      </w:tr>
      <w:tr w:rsidR="007B43D3" w:rsidRPr="00D23681">
        <w:trPr>
          <w:trHeight w:val="300"/>
        </w:trPr>
        <w:tc>
          <w:tcPr>
            <w:tcW w:w="125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на 2014 год </w:t>
            </w:r>
          </w:p>
        </w:tc>
      </w:tr>
      <w:tr w:rsidR="007B43D3" w:rsidRPr="00D23681">
        <w:trPr>
          <w:trHeight w:val="300"/>
        </w:trPr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заказчика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Новониколаевского сельсовета Барабинского района Новосибирской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B43D3" w:rsidRPr="00D23681">
        <w:trPr>
          <w:trHeight w:val="465"/>
        </w:trPr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632315,  Российская </w:t>
            </w:r>
            <w:proofErr w:type="spellStart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Федерация,Новосибирская</w:t>
            </w:r>
            <w:proofErr w:type="spellEnd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область, </w:t>
            </w:r>
            <w:proofErr w:type="spellStart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Барабинский</w:t>
            </w:r>
            <w:proofErr w:type="spellEnd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Start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.Н</w:t>
            </w:r>
            <w:proofErr w:type="gramEnd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овониколаевка</w:t>
            </w:r>
            <w:proofErr w:type="spellEnd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ул.Школьная</w:t>
            </w:r>
            <w:proofErr w:type="spellEnd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д.24  , 8(383)61-65122  adm-novonik@mail.ru    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color w:val="0000FF"/>
                <w:sz w:val="12"/>
                <w:szCs w:val="12"/>
                <w:u w:val="single"/>
                <w:lang w:eastAsia="ru-RU"/>
              </w:rPr>
            </w:pPr>
          </w:p>
        </w:tc>
      </w:tr>
      <w:tr w:rsidR="007B43D3" w:rsidRPr="00D23681">
        <w:trPr>
          <w:trHeight w:val="300"/>
        </w:trPr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ИНН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5418100899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B43D3" w:rsidRPr="00D23681">
        <w:trPr>
          <w:trHeight w:val="300"/>
        </w:trPr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КПП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545101001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B43D3" w:rsidRPr="00D23681">
        <w:trPr>
          <w:trHeight w:val="300"/>
        </w:trPr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ОКАТО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50204807000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B43D3" w:rsidRPr="00D23681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7B43D3" w:rsidRPr="00D23681">
        <w:trPr>
          <w:trHeight w:val="300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КБК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ОКВЭД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ОКДП</w:t>
            </w:r>
          </w:p>
        </w:tc>
        <w:tc>
          <w:tcPr>
            <w:tcW w:w="7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Условия контракта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 размещения заказа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 внесения изменений</w:t>
            </w:r>
          </w:p>
        </w:tc>
      </w:tr>
      <w:tr w:rsidR="007B43D3" w:rsidRPr="00D23681">
        <w:trPr>
          <w:trHeight w:val="39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№ заказа (№ лота)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предмета контракта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Ед. </w:t>
            </w:r>
            <w:proofErr w:type="spellStart"/>
            <w:proofErr w:type="gramStart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(объем)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Ориентировочная начальная (максимальная) цена контракта, </w:t>
            </w:r>
            <w:proofErr w:type="spellStart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тыс</w:t>
            </w:r>
            <w:proofErr w:type="gramStart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.р</w:t>
            </w:r>
            <w:proofErr w:type="gramEnd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уб</w:t>
            </w:r>
            <w:proofErr w:type="spellEnd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.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Условия финансового обеспечения исполнения контракта (включая размер аванса*)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B43D3" w:rsidRPr="00D23681">
        <w:trPr>
          <w:trHeight w:val="49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Срок размещения заказа 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Срок исполнения  контракта (месяц, год)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B43D3" w:rsidRPr="00D23681">
        <w:trPr>
          <w:trHeight w:val="39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(</w:t>
            </w:r>
            <w:proofErr w:type="spellStart"/>
            <w:proofErr w:type="gramStart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мес</w:t>
            </w:r>
            <w:proofErr w:type="spellEnd"/>
            <w:proofErr w:type="gramEnd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, год)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B43D3" w:rsidRPr="00D23681">
        <w:trPr>
          <w:trHeight w:val="3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B43D3" w:rsidRPr="00D23681">
        <w:trPr>
          <w:trHeight w:val="3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3D3" w:rsidRPr="00D23681">
        <w:trPr>
          <w:trHeight w:val="300"/>
        </w:trPr>
        <w:tc>
          <w:tcPr>
            <w:tcW w:w="12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Закупки у единственного </w:t>
            </w:r>
            <w:proofErr w:type="spellStart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постащика</w:t>
            </w:r>
            <w:proofErr w:type="spellEnd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в соответствии с п.4 части 1 ст.93 (указывается в столбцах 1, 9 и 13 одной строкой по каждому коду бюджетной классификации в размере совокупного годового объема денежных средств</w:t>
            </w:r>
            <w:proofErr w:type="gramEnd"/>
          </w:p>
        </w:tc>
      </w:tr>
      <w:tr w:rsidR="007B43D3" w:rsidRPr="00D23681">
        <w:trPr>
          <w:trHeight w:val="3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</w:tr>
      <w:tr w:rsidR="007B43D3" w:rsidRPr="00D23681">
        <w:trPr>
          <w:trHeight w:val="3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55801049900141244226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у единственного поставщика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B43D3" w:rsidRPr="00D23681">
        <w:trPr>
          <w:trHeight w:val="3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55801049900141244340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92,60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у единственного поставщика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B43D3" w:rsidRPr="00D23681">
        <w:trPr>
          <w:trHeight w:val="3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55801049900141122212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у единственного поставщика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B43D3" w:rsidRPr="00D23681">
        <w:trPr>
          <w:trHeight w:val="3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55801049900141244226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13,00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у единственного поставщика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B43D3" w:rsidRPr="00D23681">
        <w:trPr>
          <w:trHeight w:val="3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55801049900141124222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1,50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у единственного поставщика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B43D3" w:rsidRPr="00D23681">
        <w:trPr>
          <w:trHeight w:val="300"/>
        </w:trPr>
        <w:tc>
          <w:tcPr>
            <w:tcW w:w="12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итоговая информация (СОВОКУПНЫЙ ГОДОВОЙ ОБЪЕМ ЗАКУПОК)</w:t>
            </w:r>
          </w:p>
        </w:tc>
      </w:tr>
      <w:tr w:rsidR="007B43D3" w:rsidRPr="00D23681">
        <w:trPr>
          <w:trHeight w:val="300"/>
        </w:trPr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а) у единственного поставщика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117,10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</w:tr>
      <w:tr w:rsidR="007B43D3" w:rsidRPr="00D23681">
        <w:trPr>
          <w:trHeight w:val="345"/>
        </w:trPr>
        <w:tc>
          <w:tcPr>
            <w:tcW w:w="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в)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</w:tr>
      <w:tr w:rsidR="007B43D3" w:rsidRPr="00D23681">
        <w:trPr>
          <w:trHeight w:val="300"/>
        </w:trPr>
        <w:tc>
          <w:tcPr>
            <w:tcW w:w="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г) осуществляемых путем запроса котировок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</w:tr>
      <w:tr w:rsidR="007B43D3" w:rsidRPr="00D23681">
        <w:trPr>
          <w:trHeight w:val="330"/>
        </w:trPr>
        <w:tc>
          <w:tcPr>
            <w:tcW w:w="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д) всего планируемых в текущем году размер выплат по исполнению контрактов в текущем году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</w:tr>
      <w:tr w:rsidR="007B43D3" w:rsidRPr="00D23681">
        <w:trPr>
          <w:trHeight w:val="3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B43D3" w:rsidRPr="00D23681">
        <w:trPr>
          <w:trHeight w:val="3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B43D3" w:rsidRPr="00D23681">
        <w:trPr>
          <w:trHeight w:val="690"/>
        </w:trPr>
        <w:tc>
          <w:tcPr>
            <w:tcW w:w="4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Глава  Новониколаевского сельсовета Барабинского района Новосибирской области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А.Ю.Алексеев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color w:val="000000"/>
                <w:lang w:eastAsia="ru-RU"/>
              </w:rPr>
            </w:pPr>
            <w:r w:rsidRPr="00D23681">
              <w:rPr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color w:val="000000"/>
                <w:lang w:eastAsia="ru-RU"/>
              </w:rPr>
            </w:pPr>
            <w:r w:rsidRPr="00D23681">
              <w:rPr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color w:val="000000"/>
                <w:lang w:eastAsia="ru-RU"/>
              </w:rPr>
            </w:pPr>
            <w:r w:rsidRPr="00D23681">
              <w:rPr>
                <w:color w:val="000000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"24" января 2014 г.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color w:val="000000"/>
                <w:lang w:eastAsia="ru-RU"/>
              </w:rPr>
            </w:pPr>
            <w:r w:rsidRPr="00D23681">
              <w:rPr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color w:val="000000"/>
                <w:lang w:eastAsia="ru-RU"/>
              </w:rPr>
            </w:pPr>
            <w:r w:rsidRPr="00D23681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color w:val="000000"/>
                <w:lang w:eastAsia="ru-RU"/>
              </w:rPr>
            </w:pPr>
            <w:r w:rsidRPr="00D23681">
              <w:rPr>
                <w:color w:val="000000"/>
                <w:lang w:eastAsia="ru-RU"/>
              </w:rPr>
              <w:t> </w:t>
            </w:r>
          </w:p>
        </w:tc>
      </w:tr>
      <w:tr w:rsidR="007B43D3" w:rsidRPr="00D23681">
        <w:trPr>
          <w:trHeight w:val="330"/>
        </w:trPr>
        <w:tc>
          <w:tcPr>
            <w:tcW w:w="44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(Ф.И.О., должность руководителя (уполномоченного должностного лица)</w:t>
            </w:r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МП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3681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(дата утверждения)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3D3" w:rsidRPr="00D23681" w:rsidRDefault="007B43D3" w:rsidP="00D23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7B43D3" w:rsidRPr="00377048" w:rsidRDefault="007B43D3" w:rsidP="0037704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7B43D3" w:rsidRDefault="007B43D3"/>
    <w:sectPr w:rsidR="007B43D3" w:rsidSect="004909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AA4"/>
    <w:rsid w:val="00157B4C"/>
    <w:rsid w:val="0017298A"/>
    <w:rsid w:val="00377048"/>
    <w:rsid w:val="00490944"/>
    <w:rsid w:val="004D25E0"/>
    <w:rsid w:val="00565952"/>
    <w:rsid w:val="00593B59"/>
    <w:rsid w:val="006A557D"/>
    <w:rsid w:val="007B43D3"/>
    <w:rsid w:val="008B22BA"/>
    <w:rsid w:val="00B02149"/>
    <w:rsid w:val="00C35AA4"/>
    <w:rsid w:val="00D2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4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7704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4294901062</TotalTime>
  <Pages>1</Pages>
  <Words>623</Words>
  <Characters>3557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2014-02-25T09:03:00Z</cp:lastPrinted>
  <dcterms:created xsi:type="dcterms:W3CDTF">2014-01-27T05:58:00Z</dcterms:created>
  <dcterms:modified xsi:type="dcterms:W3CDTF">2014-01-24T07:37:00Z</dcterms:modified>
</cp:coreProperties>
</file>