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F8" w:rsidRPr="006040AB" w:rsidRDefault="00FC2AF8" w:rsidP="00FC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C2AF8" w:rsidRDefault="00FC2AF8" w:rsidP="00FC2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 ДЕПУТАТОВ НОВОНИКОЛАЕВСКОГО СЕЛЬСОВЕТА </w:t>
      </w:r>
    </w:p>
    <w:p w:rsidR="00FC2AF8" w:rsidRDefault="00FC2AF8" w:rsidP="00FC2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БАРАБИНСКОГО РАЙОНА НОВОСИБИРСКОЙ ОБЛАСТИ</w:t>
      </w:r>
    </w:p>
    <w:p w:rsidR="00FC2AF8" w:rsidRDefault="00FC2AF8" w:rsidP="00FC2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C2AF8" w:rsidRDefault="00FC2AF8" w:rsidP="00FC2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FC2AF8" w:rsidRDefault="00FC2AF8" w:rsidP="00FC2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седьмой сессии</w:t>
      </w:r>
    </w:p>
    <w:p w:rsidR="00FC2AF8" w:rsidRDefault="00FC2AF8" w:rsidP="00FC2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C2AF8" w:rsidRDefault="00FC2AF8" w:rsidP="00B7087A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«11» апреля 2016  г.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Новониколаевка                              № 7/34</w:t>
      </w:r>
    </w:p>
    <w:p w:rsidR="00FC2AF8" w:rsidRPr="00B7087A" w:rsidRDefault="00FC2AF8" w:rsidP="00FC2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признании утратившим силу решения  11 сессии</w:t>
      </w:r>
      <w:r w:rsidR="00F50E4B" w:rsidRPr="00F50E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0E4B">
        <w:rPr>
          <w:rFonts w:ascii="Times New Roman" w:hAnsi="Times New Roman"/>
          <w:b/>
          <w:bCs/>
          <w:sz w:val="28"/>
          <w:szCs w:val="28"/>
        </w:rPr>
        <w:t xml:space="preserve">от 21.03.2006 г.  </w:t>
      </w:r>
      <w:r>
        <w:rPr>
          <w:rFonts w:ascii="Times New Roman" w:hAnsi="Times New Roman"/>
          <w:b/>
          <w:bCs/>
          <w:sz w:val="28"/>
          <w:szCs w:val="28"/>
        </w:rPr>
        <w:t xml:space="preserve"> Совета депутатов Новониколаевского сельсовета Барабинского района Новосибирской области </w:t>
      </w:r>
      <w:r w:rsidR="00F50E4B">
        <w:rPr>
          <w:rFonts w:ascii="Times New Roman" w:hAnsi="Times New Roman"/>
          <w:b/>
          <w:bCs/>
          <w:sz w:val="28"/>
          <w:szCs w:val="28"/>
        </w:rPr>
        <w:t>третьего созыва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087A" w:rsidRPr="00B7087A">
        <w:rPr>
          <w:rFonts w:ascii="Times New Roman" w:hAnsi="Times New Roman"/>
          <w:b/>
          <w:bCs/>
          <w:sz w:val="28"/>
          <w:szCs w:val="28"/>
        </w:rPr>
        <w:t>«Об утверждении положения «О муниципальном земельном контроле на территории МО Новониколаевского сельсовета»</w:t>
      </w:r>
    </w:p>
    <w:p w:rsidR="00FC2AF8" w:rsidRDefault="00FC2AF8" w:rsidP="00FC2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C2AF8" w:rsidRPr="00FC2AF8" w:rsidRDefault="00FC2AF8" w:rsidP="00FC2AF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FC2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 w:rsidRPr="00FC2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 от 18.12.2015 года № 27-ОЗ «О перераспределении полномочий между органами местного самоуправления муниципальных образований Новосибирской области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пунктом 20 части 1 статьи </w:t>
      </w:r>
      <w:r w:rsidRPr="00FC2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Федерального закона от 026.10.2003 г. №131 –ФЗ «Об общих принципах организации  местного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самоуправления в Российской Федерации», </w:t>
      </w:r>
    </w:p>
    <w:p w:rsidR="00FC2AF8" w:rsidRPr="00FC2AF8" w:rsidRDefault="00FC2AF8" w:rsidP="00FC2AF8">
      <w:pPr>
        <w:overflowPunct w:val="0"/>
        <w:autoSpaceDE w:val="0"/>
        <w:autoSpaceDN w:val="0"/>
        <w:adjustRightInd w:val="0"/>
        <w:spacing w:after="0" w:line="240" w:lineRule="auto"/>
        <w:ind w:right="-105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</w:t>
      </w:r>
      <w:r w:rsidRPr="00FC2A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FC2AF8" w:rsidRDefault="00FC2AF8" w:rsidP="00FC2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2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1.    Признать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утратившими силу </w:t>
      </w:r>
      <w:r w:rsidRPr="00FC2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11 сессии</w:t>
      </w:r>
      <w:r w:rsidR="00F50E4B" w:rsidRPr="00F50E4B">
        <w:rPr>
          <w:rFonts w:ascii="Times New Roman" w:hAnsi="Times New Roman"/>
          <w:bCs/>
          <w:sz w:val="28"/>
          <w:szCs w:val="28"/>
        </w:rPr>
        <w:t xml:space="preserve"> </w:t>
      </w:r>
      <w:r w:rsidR="00F50E4B" w:rsidRPr="00FC2AF8">
        <w:rPr>
          <w:rFonts w:ascii="Times New Roman" w:hAnsi="Times New Roman"/>
          <w:bCs/>
          <w:sz w:val="28"/>
          <w:szCs w:val="28"/>
        </w:rPr>
        <w:t xml:space="preserve">от 21.03.2006 г. </w:t>
      </w:r>
      <w:r w:rsidRPr="00FC2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 </w:t>
      </w:r>
      <w:r w:rsidRPr="00FC2AF8">
        <w:rPr>
          <w:rFonts w:ascii="Times New Roman" w:hAnsi="Times New Roman"/>
          <w:bCs/>
          <w:sz w:val="28"/>
          <w:szCs w:val="28"/>
        </w:rPr>
        <w:t xml:space="preserve">Новониколаевского сельсовета Барабинского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>третьего созыва</w:t>
      </w:r>
      <w:r w:rsidRPr="00FC2AF8">
        <w:rPr>
          <w:rFonts w:ascii="Times New Roman" w:hAnsi="Times New Roman"/>
          <w:bCs/>
          <w:sz w:val="28"/>
          <w:szCs w:val="28"/>
        </w:rPr>
        <w:t xml:space="preserve"> </w:t>
      </w:r>
      <w:r w:rsidR="00B7087A">
        <w:rPr>
          <w:rFonts w:ascii="Times New Roman" w:hAnsi="Times New Roman"/>
          <w:bCs/>
          <w:sz w:val="28"/>
          <w:szCs w:val="28"/>
        </w:rPr>
        <w:t>«Об утверждении положения «О муниципальном земельном контроле на территории МО Новониколаевского сельсовета».</w:t>
      </w:r>
    </w:p>
    <w:p w:rsidR="00470581" w:rsidRDefault="00470581" w:rsidP="00470581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2. </w:t>
      </w:r>
      <w:r>
        <w:rPr>
          <w:rFonts w:ascii="Times New Roman" w:hAnsi="Times New Roman"/>
          <w:sz w:val="28"/>
          <w:szCs w:val="28"/>
          <w:lang w:eastAsia="ru-RU"/>
        </w:rPr>
        <w:t>Настоящее Решение опубликовать в газете «Вестник Новониколаевского сельсовета».</w:t>
      </w:r>
    </w:p>
    <w:p w:rsidR="00470581" w:rsidRPr="00FC2AF8" w:rsidRDefault="00470581" w:rsidP="00FC2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C2AF8" w:rsidRPr="00FC2AF8" w:rsidRDefault="00FC2AF8" w:rsidP="00FC2AF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F8" w:rsidRPr="00FC2AF8" w:rsidRDefault="00FC2AF8" w:rsidP="00FC2AF8">
      <w:pPr>
        <w:autoSpaceDE w:val="0"/>
        <w:spacing w:after="0" w:line="240" w:lineRule="auto"/>
        <w:ind w:firstLine="556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2AF8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FC2AF8" w:rsidRPr="00FC2AF8" w:rsidRDefault="00FC2AF8" w:rsidP="00FC2AF8">
      <w:pPr>
        <w:autoSpaceDE w:val="0"/>
        <w:spacing w:after="0" w:line="240" w:lineRule="auto"/>
        <w:ind w:firstLine="556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2AF8">
        <w:rPr>
          <w:rFonts w:ascii="Times New Roman" w:eastAsia="Times New Roman" w:hAnsi="Times New Roman"/>
          <w:sz w:val="28"/>
          <w:szCs w:val="28"/>
          <w:lang w:eastAsia="ar-SA"/>
        </w:rPr>
        <w:t>Новониколаевского сельсовета</w:t>
      </w:r>
    </w:p>
    <w:p w:rsidR="00FC2AF8" w:rsidRPr="00FC2AF8" w:rsidRDefault="00FC2AF8" w:rsidP="00FC2AF8">
      <w:pPr>
        <w:autoSpaceDE w:val="0"/>
        <w:spacing w:after="0" w:line="240" w:lineRule="auto"/>
        <w:ind w:firstLine="556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2AF8">
        <w:rPr>
          <w:rFonts w:ascii="Times New Roman" w:eastAsia="Times New Roman" w:hAnsi="Times New Roman"/>
          <w:sz w:val="28"/>
          <w:szCs w:val="28"/>
          <w:lang w:eastAsia="ar-SA"/>
        </w:rPr>
        <w:t>Барабинского района</w:t>
      </w:r>
    </w:p>
    <w:p w:rsidR="00FC2AF8" w:rsidRPr="00FC2AF8" w:rsidRDefault="00FC2AF8" w:rsidP="00FC2AF8">
      <w:pPr>
        <w:autoSpaceDE w:val="0"/>
        <w:spacing w:after="0" w:line="240" w:lineRule="auto"/>
        <w:ind w:firstLine="556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FC2AF8">
        <w:rPr>
          <w:rFonts w:ascii="Times New Roman" w:eastAsia="Times New Roman" w:hAnsi="Times New Roman"/>
          <w:sz w:val="28"/>
          <w:szCs w:val="28"/>
          <w:lang w:eastAsia="ar-SA"/>
        </w:rPr>
        <w:t>Новосибирской области                                                         А.Ю. Алексеев</w:t>
      </w:r>
    </w:p>
    <w:p w:rsidR="00840A8C" w:rsidRDefault="00840A8C"/>
    <w:p w:rsidR="00470581" w:rsidRDefault="00470581"/>
    <w:p w:rsidR="00470581" w:rsidRPr="00FC2AF8" w:rsidRDefault="00470581" w:rsidP="00470581">
      <w:pPr>
        <w:autoSpaceDE w:val="0"/>
        <w:spacing w:after="0" w:line="240" w:lineRule="auto"/>
        <w:ind w:firstLine="55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Совета депутатов </w:t>
      </w:r>
    </w:p>
    <w:p w:rsidR="00470581" w:rsidRPr="00FC2AF8" w:rsidRDefault="00470581" w:rsidP="00470581">
      <w:pPr>
        <w:autoSpaceDE w:val="0"/>
        <w:spacing w:after="0" w:line="240" w:lineRule="auto"/>
        <w:ind w:firstLine="556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2AF8">
        <w:rPr>
          <w:rFonts w:ascii="Times New Roman" w:eastAsia="Times New Roman" w:hAnsi="Times New Roman"/>
          <w:sz w:val="28"/>
          <w:szCs w:val="28"/>
          <w:lang w:eastAsia="ar-SA"/>
        </w:rPr>
        <w:t>Новониколаевского сельсовета</w:t>
      </w:r>
    </w:p>
    <w:p w:rsidR="00470581" w:rsidRPr="00FC2AF8" w:rsidRDefault="00470581" w:rsidP="00470581">
      <w:pPr>
        <w:autoSpaceDE w:val="0"/>
        <w:spacing w:after="0" w:line="240" w:lineRule="auto"/>
        <w:ind w:firstLine="556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2AF8">
        <w:rPr>
          <w:rFonts w:ascii="Times New Roman" w:eastAsia="Times New Roman" w:hAnsi="Times New Roman"/>
          <w:sz w:val="28"/>
          <w:szCs w:val="28"/>
          <w:lang w:eastAsia="ar-SA"/>
        </w:rPr>
        <w:t>Барабинского района</w:t>
      </w:r>
    </w:p>
    <w:p w:rsidR="00470581" w:rsidRPr="00FC2AF8" w:rsidRDefault="00470581" w:rsidP="00470581">
      <w:pPr>
        <w:autoSpaceDE w:val="0"/>
        <w:spacing w:after="0" w:line="240" w:lineRule="auto"/>
        <w:ind w:firstLine="556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FC2AF8">
        <w:rPr>
          <w:rFonts w:ascii="Times New Roman" w:eastAsia="Times New Roman" w:hAnsi="Times New Roman"/>
          <w:sz w:val="28"/>
          <w:szCs w:val="28"/>
          <w:lang w:eastAsia="ar-SA"/>
        </w:rPr>
        <w:t>Новосибирской области                                                         А.Ю. Алексеев</w:t>
      </w:r>
    </w:p>
    <w:p w:rsidR="00470581" w:rsidRDefault="00470581"/>
    <w:sectPr w:rsidR="00470581" w:rsidSect="006040A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FB"/>
    <w:rsid w:val="00470581"/>
    <w:rsid w:val="004B0D09"/>
    <w:rsid w:val="00840A8C"/>
    <w:rsid w:val="00B7087A"/>
    <w:rsid w:val="00C41E50"/>
    <w:rsid w:val="00D82EFB"/>
    <w:rsid w:val="00F50E4B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F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F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2016-04-11T02:33:00Z</cp:lastPrinted>
  <dcterms:created xsi:type="dcterms:W3CDTF">2016-04-11T02:21:00Z</dcterms:created>
  <dcterms:modified xsi:type="dcterms:W3CDTF">2016-04-11T02:34:00Z</dcterms:modified>
</cp:coreProperties>
</file>