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EE" w:rsidRPr="0090557D" w:rsidRDefault="00A430EE" w:rsidP="009055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DE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0557D">
        <w:rPr>
          <w:rFonts w:ascii="Times New Roman" w:hAnsi="Times New Roman" w:cs="Times New Roman"/>
          <w:b/>
          <w:sz w:val="28"/>
          <w:szCs w:val="28"/>
        </w:rPr>
        <w:t>НОВОНИКОЛАЕВСКОГО</w:t>
      </w:r>
      <w:r w:rsidRPr="00403DEB">
        <w:rPr>
          <w:rFonts w:ascii="Times New Roman" w:hAnsi="Times New Roman" w:cs="Times New Roman"/>
          <w:b/>
          <w:sz w:val="28"/>
          <w:szCs w:val="28"/>
        </w:rPr>
        <w:t xml:space="preserve"> СЕЛЬСОВЕТА БАРАБИНСКОГО РАЙОНА НОВОСИБИРСКОЙ ОБЛАСТИ</w:t>
      </w:r>
    </w:p>
    <w:p w:rsidR="00A430EE" w:rsidRPr="003114D3" w:rsidRDefault="00A430EE" w:rsidP="00A430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14D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430EE" w:rsidRPr="003114D3" w:rsidRDefault="00C0225A" w:rsidP="00A43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430EE" w:rsidRPr="003114D3">
        <w:rPr>
          <w:rFonts w:ascii="Times New Roman" w:hAnsi="Times New Roman" w:cs="Times New Roman"/>
          <w:sz w:val="28"/>
          <w:szCs w:val="28"/>
        </w:rPr>
        <w:t xml:space="preserve">от </w:t>
      </w:r>
      <w:r w:rsidR="0058790C">
        <w:rPr>
          <w:rFonts w:ascii="Times New Roman" w:hAnsi="Times New Roman" w:cs="Times New Roman"/>
          <w:sz w:val="28"/>
          <w:szCs w:val="28"/>
        </w:rPr>
        <w:t>09.01</w:t>
      </w:r>
      <w:r w:rsidR="00B907D6">
        <w:rPr>
          <w:rFonts w:ascii="Times New Roman" w:hAnsi="Times New Roman" w:cs="Times New Roman"/>
          <w:sz w:val="28"/>
          <w:szCs w:val="28"/>
        </w:rPr>
        <w:t>.201</w:t>
      </w:r>
      <w:r w:rsidR="0058790C">
        <w:rPr>
          <w:rFonts w:ascii="Times New Roman" w:hAnsi="Times New Roman" w:cs="Times New Roman"/>
          <w:sz w:val="28"/>
          <w:szCs w:val="28"/>
        </w:rPr>
        <w:t>9</w:t>
      </w:r>
      <w:r w:rsidR="004930AD">
        <w:rPr>
          <w:rFonts w:ascii="Times New Roman" w:hAnsi="Times New Roman" w:cs="Times New Roman"/>
          <w:sz w:val="28"/>
          <w:szCs w:val="28"/>
        </w:rPr>
        <w:t xml:space="preserve"> </w:t>
      </w:r>
      <w:r w:rsidR="00A430EE" w:rsidRPr="003114D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</w:t>
      </w:r>
      <w:r w:rsidR="00BE67C3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58790C">
        <w:rPr>
          <w:rFonts w:ascii="Times New Roman" w:hAnsi="Times New Roman" w:cs="Times New Roman"/>
          <w:sz w:val="28"/>
          <w:szCs w:val="28"/>
        </w:rPr>
        <w:t>1</w:t>
      </w:r>
    </w:p>
    <w:p w:rsidR="00BE67C3" w:rsidRDefault="00A430EE" w:rsidP="00BE6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14D3">
        <w:rPr>
          <w:rFonts w:ascii="Times New Roman" w:hAnsi="Times New Roman" w:cs="Times New Roman"/>
          <w:sz w:val="28"/>
          <w:szCs w:val="28"/>
        </w:rPr>
        <w:t xml:space="preserve">О мерах по охране жизни и здоровья людей на водных объектах </w:t>
      </w:r>
    </w:p>
    <w:p w:rsidR="00A430EE" w:rsidRDefault="0090557D" w:rsidP="00BE6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Новониколаевского</w:t>
      </w:r>
      <w:r w:rsidR="00A430EE" w:rsidRPr="003114D3">
        <w:rPr>
          <w:rFonts w:ascii="Times New Roman" w:hAnsi="Times New Roman" w:cs="Times New Roman"/>
          <w:sz w:val="28"/>
          <w:szCs w:val="28"/>
        </w:rPr>
        <w:t xml:space="preserve"> сельсовета в 201</w:t>
      </w:r>
      <w:r w:rsidR="0058790C">
        <w:rPr>
          <w:rFonts w:ascii="Times New Roman" w:hAnsi="Times New Roman" w:cs="Times New Roman"/>
          <w:sz w:val="28"/>
          <w:szCs w:val="28"/>
        </w:rPr>
        <w:t>9</w:t>
      </w:r>
      <w:r w:rsidR="00A430EE" w:rsidRPr="003114D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731323" w:rsidRPr="003114D3" w:rsidRDefault="00731323" w:rsidP="00BE6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4FB" w:rsidRPr="003114D3" w:rsidRDefault="0090557D" w:rsidP="009055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A430EE" w:rsidRPr="003114D3">
        <w:rPr>
          <w:rFonts w:ascii="Times New Roman" w:hAnsi="Times New Roman" w:cs="Times New Roman"/>
          <w:sz w:val="28"/>
          <w:szCs w:val="28"/>
        </w:rPr>
        <w:t>В соответствии с требованиями Правительства Российской Федерации об организации работы по защите населения и территории от чрезвычайных ситуаций, обеспечения</w:t>
      </w:r>
      <w:r w:rsidR="00EF24FB" w:rsidRPr="003114D3">
        <w:rPr>
          <w:rFonts w:ascii="Times New Roman" w:hAnsi="Times New Roman" w:cs="Times New Roman"/>
          <w:sz w:val="28"/>
          <w:szCs w:val="28"/>
        </w:rPr>
        <w:t xml:space="preserve"> пожарной безопасности и безопасности населения на водных объектах</w:t>
      </w:r>
      <w:r w:rsidR="0061425C">
        <w:rPr>
          <w:rFonts w:ascii="Times New Roman" w:hAnsi="Times New Roman" w:cs="Times New Roman"/>
          <w:sz w:val="28"/>
          <w:szCs w:val="28"/>
        </w:rPr>
        <w:t xml:space="preserve"> </w:t>
      </w:r>
      <w:r w:rsidR="0061425C">
        <w:rPr>
          <w:sz w:val="28"/>
          <w:szCs w:val="28"/>
        </w:rPr>
        <w:t>(</w:t>
      </w:r>
      <w:r w:rsidR="0061425C" w:rsidRPr="0061425C">
        <w:rPr>
          <w:rFonts w:ascii="Times New Roman" w:hAnsi="Times New Roman" w:cs="Times New Roman"/>
          <w:sz w:val="28"/>
          <w:szCs w:val="28"/>
        </w:rPr>
        <w:t>протокол совещания Правительства Российской Федерации от 23.01.2006г. №МФ-Ш6-1пр)</w:t>
      </w:r>
      <w:r w:rsidR="00EF24FB" w:rsidRPr="0061425C">
        <w:rPr>
          <w:rFonts w:ascii="Times New Roman" w:hAnsi="Times New Roman" w:cs="Times New Roman"/>
          <w:sz w:val="28"/>
          <w:szCs w:val="28"/>
        </w:rPr>
        <w:t>,</w:t>
      </w:r>
      <w:r w:rsidR="00EF24FB" w:rsidRPr="003114D3">
        <w:rPr>
          <w:rFonts w:ascii="Times New Roman" w:hAnsi="Times New Roman" w:cs="Times New Roman"/>
          <w:sz w:val="28"/>
          <w:szCs w:val="28"/>
        </w:rPr>
        <w:t xml:space="preserve"> «Правил плавания по внутренним водным путям Российской Федерации», утвер</w:t>
      </w:r>
      <w:r>
        <w:rPr>
          <w:rFonts w:ascii="Times New Roman" w:hAnsi="Times New Roman" w:cs="Times New Roman"/>
          <w:sz w:val="28"/>
          <w:szCs w:val="28"/>
        </w:rPr>
        <w:t>жденных приказом № 129 Министерства т</w:t>
      </w:r>
      <w:r w:rsidR="00EF24FB" w:rsidRPr="003114D3">
        <w:rPr>
          <w:rFonts w:ascii="Times New Roman" w:hAnsi="Times New Roman" w:cs="Times New Roman"/>
          <w:sz w:val="28"/>
          <w:szCs w:val="28"/>
        </w:rPr>
        <w:t>ранспорта Российско</w:t>
      </w:r>
      <w:r w:rsidR="00C0225A">
        <w:rPr>
          <w:rFonts w:ascii="Times New Roman" w:hAnsi="Times New Roman" w:cs="Times New Roman"/>
          <w:sz w:val="28"/>
          <w:szCs w:val="28"/>
        </w:rPr>
        <w:t>й Федерации от 14.10.2002 года</w:t>
      </w:r>
      <w:r w:rsidR="00EF24FB" w:rsidRPr="003114D3">
        <w:rPr>
          <w:rFonts w:ascii="Times New Roman" w:hAnsi="Times New Roman" w:cs="Times New Roman"/>
          <w:sz w:val="28"/>
          <w:szCs w:val="28"/>
        </w:rPr>
        <w:t>, и в целях поддержания чистоты на</w:t>
      </w:r>
      <w:proofErr w:type="gramEnd"/>
      <w:r w:rsidR="00EF24FB" w:rsidRPr="003114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24FB" w:rsidRPr="003114D3">
        <w:rPr>
          <w:rFonts w:ascii="Times New Roman" w:hAnsi="Times New Roman" w:cs="Times New Roman"/>
          <w:sz w:val="28"/>
          <w:szCs w:val="28"/>
        </w:rPr>
        <w:t xml:space="preserve">водоемах,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Новониколаевского</w:t>
      </w:r>
      <w:r w:rsidR="00EF24FB" w:rsidRPr="003114D3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</w:t>
      </w:r>
      <w:r w:rsidR="00C0225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EF24FB" w:rsidRPr="003114D3">
        <w:rPr>
          <w:rFonts w:ascii="Times New Roman" w:hAnsi="Times New Roman" w:cs="Times New Roman"/>
          <w:sz w:val="28"/>
          <w:szCs w:val="28"/>
        </w:rPr>
        <w:t xml:space="preserve">, для обеспечения безопасности граждан на водоемах, расположенных на расстоянии 1 км от населенных пунктов и внутри населенных пунктов поселения,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Новониколаевского</w:t>
      </w:r>
      <w:r w:rsidR="00EF24FB" w:rsidRPr="003114D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E67C3">
        <w:rPr>
          <w:rFonts w:ascii="Times New Roman" w:hAnsi="Times New Roman" w:cs="Times New Roman"/>
          <w:sz w:val="28"/>
          <w:szCs w:val="28"/>
        </w:rPr>
        <w:t xml:space="preserve"> Барабинского района Новосибирской области</w:t>
      </w:r>
      <w:r w:rsidR="00FA33C8">
        <w:rPr>
          <w:rFonts w:ascii="Times New Roman" w:hAnsi="Times New Roman" w:cs="Times New Roman"/>
          <w:sz w:val="28"/>
          <w:szCs w:val="28"/>
        </w:rPr>
        <w:t>,</w:t>
      </w:r>
      <w:r w:rsidR="00BE67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430EE" w:rsidRPr="003114D3" w:rsidRDefault="00EF24FB" w:rsidP="0090557D">
      <w:pPr>
        <w:rPr>
          <w:rFonts w:ascii="Times New Roman" w:hAnsi="Times New Roman" w:cs="Times New Roman"/>
          <w:sz w:val="28"/>
          <w:szCs w:val="28"/>
        </w:rPr>
      </w:pPr>
      <w:r w:rsidRPr="003114D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F24FB" w:rsidRPr="003114D3" w:rsidRDefault="00EF24FB" w:rsidP="009055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4D3">
        <w:rPr>
          <w:rFonts w:ascii="Times New Roman" w:hAnsi="Times New Roman" w:cs="Times New Roman"/>
          <w:sz w:val="28"/>
          <w:szCs w:val="28"/>
        </w:rPr>
        <w:t>1.Утвердить</w:t>
      </w:r>
    </w:p>
    <w:p w:rsidR="00EF24FB" w:rsidRPr="003114D3" w:rsidRDefault="00EF24FB" w:rsidP="00614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4D3">
        <w:rPr>
          <w:rFonts w:ascii="Times New Roman" w:hAnsi="Times New Roman" w:cs="Times New Roman"/>
          <w:sz w:val="28"/>
          <w:szCs w:val="28"/>
        </w:rPr>
        <w:t xml:space="preserve">1.1. Основные направления деятельности органов местного самоуправления </w:t>
      </w:r>
      <w:r w:rsidR="0090557D">
        <w:rPr>
          <w:rFonts w:ascii="Times New Roman" w:hAnsi="Times New Roman" w:cs="Times New Roman"/>
          <w:sz w:val="28"/>
          <w:szCs w:val="28"/>
        </w:rPr>
        <w:t>Новониколаевского</w:t>
      </w:r>
      <w:r w:rsidRPr="003114D3">
        <w:rPr>
          <w:rFonts w:ascii="Times New Roman" w:hAnsi="Times New Roman" w:cs="Times New Roman"/>
          <w:sz w:val="28"/>
          <w:szCs w:val="28"/>
        </w:rPr>
        <w:t xml:space="preserve"> сельсовета в решении вопросов обеспечения безопасности людей на водных объектах, охране их жизни и здоровья (приложение№ 1).</w:t>
      </w:r>
    </w:p>
    <w:p w:rsidR="00EF24FB" w:rsidRPr="003114D3" w:rsidRDefault="00EF24FB" w:rsidP="00FA3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D3">
        <w:rPr>
          <w:rFonts w:ascii="Times New Roman" w:hAnsi="Times New Roman" w:cs="Times New Roman"/>
          <w:sz w:val="28"/>
          <w:szCs w:val="28"/>
        </w:rPr>
        <w:t>1.2.</w:t>
      </w:r>
      <w:r w:rsidR="00FA33C8">
        <w:rPr>
          <w:rFonts w:ascii="Times New Roman" w:hAnsi="Times New Roman" w:cs="Times New Roman"/>
          <w:sz w:val="28"/>
          <w:szCs w:val="28"/>
        </w:rPr>
        <w:t xml:space="preserve"> </w:t>
      </w:r>
      <w:r w:rsidR="00FA33C8" w:rsidRPr="00FA33C8">
        <w:rPr>
          <w:rFonts w:ascii="Times New Roman" w:hAnsi="Times New Roman" w:cs="Times New Roman"/>
          <w:sz w:val="28"/>
          <w:szCs w:val="28"/>
        </w:rPr>
        <w:t>Реестр</w:t>
      </w:r>
      <w:r w:rsidR="00FA33C8">
        <w:rPr>
          <w:rFonts w:ascii="Times New Roman" w:hAnsi="Times New Roman" w:cs="Times New Roman"/>
          <w:sz w:val="28"/>
          <w:szCs w:val="28"/>
        </w:rPr>
        <w:t xml:space="preserve"> </w:t>
      </w:r>
      <w:r w:rsidR="00FA33C8" w:rsidRPr="00FA33C8">
        <w:rPr>
          <w:rFonts w:ascii="Times New Roman" w:hAnsi="Times New Roman" w:cs="Times New Roman"/>
          <w:sz w:val="28"/>
          <w:szCs w:val="28"/>
        </w:rPr>
        <w:t>мест массового выезда автомобильного транспорта и выхода людей на лёд на водных объектах Барабинского района в осенне-зимние периоды</w:t>
      </w:r>
      <w:r w:rsidR="00FA33C8">
        <w:rPr>
          <w:rFonts w:ascii="Times New Roman" w:hAnsi="Times New Roman" w:cs="Times New Roman"/>
          <w:sz w:val="28"/>
          <w:szCs w:val="28"/>
        </w:rPr>
        <w:t xml:space="preserve"> 2018-2019 годов (приложение № 2)</w:t>
      </w:r>
      <w:r w:rsidR="003F0C0C" w:rsidRPr="003114D3">
        <w:rPr>
          <w:rFonts w:ascii="Times New Roman" w:hAnsi="Times New Roman" w:cs="Times New Roman"/>
          <w:sz w:val="28"/>
          <w:szCs w:val="28"/>
        </w:rPr>
        <w:t>;</w:t>
      </w:r>
    </w:p>
    <w:p w:rsidR="003F0C0C" w:rsidRPr="003114D3" w:rsidRDefault="003F0C0C" w:rsidP="00614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4D3">
        <w:rPr>
          <w:rFonts w:ascii="Times New Roman" w:hAnsi="Times New Roman" w:cs="Times New Roman"/>
          <w:sz w:val="28"/>
          <w:szCs w:val="28"/>
        </w:rPr>
        <w:t xml:space="preserve">1.3.План мероприятий по обеспечению безопасности людей на водных объектах на территории </w:t>
      </w:r>
      <w:r w:rsidR="0090557D">
        <w:rPr>
          <w:rFonts w:ascii="Times New Roman" w:hAnsi="Times New Roman" w:cs="Times New Roman"/>
          <w:sz w:val="28"/>
          <w:szCs w:val="28"/>
        </w:rPr>
        <w:t>Новониколаевского</w:t>
      </w:r>
      <w:r w:rsidRPr="003114D3">
        <w:rPr>
          <w:rFonts w:ascii="Times New Roman" w:hAnsi="Times New Roman" w:cs="Times New Roman"/>
          <w:sz w:val="28"/>
          <w:szCs w:val="28"/>
        </w:rPr>
        <w:t xml:space="preserve"> сельсовета в 201</w:t>
      </w:r>
      <w:r w:rsidR="0058790C">
        <w:rPr>
          <w:rFonts w:ascii="Times New Roman" w:hAnsi="Times New Roman" w:cs="Times New Roman"/>
          <w:sz w:val="28"/>
          <w:szCs w:val="28"/>
        </w:rPr>
        <w:t>9</w:t>
      </w:r>
      <w:r w:rsidR="00FA33C8">
        <w:rPr>
          <w:rFonts w:ascii="Times New Roman" w:hAnsi="Times New Roman" w:cs="Times New Roman"/>
          <w:sz w:val="28"/>
          <w:szCs w:val="28"/>
        </w:rPr>
        <w:t xml:space="preserve"> </w:t>
      </w:r>
      <w:r w:rsidRPr="003114D3">
        <w:rPr>
          <w:rFonts w:ascii="Times New Roman" w:hAnsi="Times New Roman" w:cs="Times New Roman"/>
          <w:sz w:val="28"/>
          <w:szCs w:val="28"/>
        </w:rPr>
        <w:t>году (приложение № 3);</w:t>
      </w:r>
    </w:p>
    <w:p w:rsidR="003F0C0C" w:rsidRPr="003114D3" w:rsidRDefault="0061425C" w:rsidP="006142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3F0C0C" w:rsidRPr="003114D3">
        <w:rPr>
          <w:rFonts w:ascii="Times New Roman" w:hAnsi="Times New Roman" w:cs="Times New Roman"/>
          <w:sz w:val="28"/>
          <w:szCs w:val="28"/>
        </w:rPr>
        <w:t>оставить перечень водоемов, не пригодных к купанию граждан по гигиеническим требованиям к зонам рекреации водных объектов (ГОСТ 17.1.5.02-80) и требованиям по обеспечению безопасности людей;</w:t>
      </w:r>
    </w:p>
    <w:p w:rsidR="003F0C0C" w:rsidRPr="003114D3" w:rsidRDefault="003F0C0C" w:rsidP="0061425C">
      <w:pPr>
        <w:jc w:val="both"/>
        <w:rPr>
          <w:rFonts w:ascii="Times New Roman" w:hAnsi="Times New Roman" w:cs="Times New Roman"/>
          <w:sz w:val="28"/>
          <w:szCs w:val="28"/>
        </w:rPr>
      </w:pPr>
      <w:r w:rsidRPr="003114D3">
        <w:rPr>
          <w:rFonts w:ascii="Times New Roman" w:hAnsi="Times New Roman" w:cs="Times New Roman"/>
          <w:sz w:val="28"/>
          <w:szCs w:val="28"/>
        </w:rPr>
        <w:t>- определить водоем (его участок), на которых разрешено купание граждан;</w:t>
      </w:r>
    </w:p>
    <w:p w:rsidR="003F0C0C" w:rsidRPr="003114D3" w:rsidRDefault="003F0C0C" w:rsidP="0061425C">
      <w:pPr>
        <w:jc w:val="both"/>
        <w:rPr>
          <w:rFonts w:ascii="Times New Roman" w:hAnsi="Times New Roman" w:cs="Times New Roman"/>
          <w:sz w:val="28"/>
          <w:szCs w:val="28"/>
        </w:rPr>
      </w:pPr>
      <w:r w:rsidRPr="003114D3">
        <w:rPr>
          <w:rFonts w:ascii="Times New Roman" w:hAnsi="Times New Roman" w:cs="Times New Roman"/>
          <w:sz w:val="28"/>
          <w:szCs w:val="28"/>
        </w:rPr>
        <w:lastRenderedPageBreak/>
        <w:t>- данные довести до населения путем изготовления и расклеивания краткой информации в местах массового нахождения людей (объектах культуры, учебных завед</w:t>
      </w:r>
      <w:r w:rsidR="00231076">
        <w:rPr>
          <w:rFonts w:ascii="Times New Roman" w:hAnsi="Times New Roman" w:cs="Times New Roman"/>
          <w:sz w:val="28"/>
          <w:szCs w:val="28"/>
        </w:rPr>
        <w:t>ениях, торговли</w:t>
      </w:r>
      <w:r w:rsidRPr="003114D3">
        <w:rPr>
          <w:rFonts w:ascii="Times New Roman" w:hAnsi="Times New Roman" w:cs="Times New Roman"/>
          <w:sz w:val="28"/>
          <w:szCs w:val="28"/>
        </w:rPr>
        <w:t>);</w:t>
      </w:r>
    </w:p>
    <w:p w:rsidR="003F0C0C" w:rsidRPr="003114D3" w:rsidRDefault="003F0C0C" w:rsidP="0061425C">
      <w:pPr>
        <w:jc w:val="both"/>
        <w:rPr>
          <w:rFonts w:ascii="Times New Roman" w:hAnsi="Times New Roman" w:cs="Times New Roman"/>
          <w:sz w:val="28"/>
          <w:szCs w:val="28"/>
        </w:rPr>
      </w:pPr>
      <w:r w:rsidRPr="003114D3">
        <w:rPr>
          <w:rFonts w:ascii="Times New Roman" w:hAnsi="Times New Roman" w:cs="Times New Roman"/>
          <w:sz w:val="28"/>
          <w:szCs w:val="28"/>
        </w:rPr>
        <w:t>- провести проверку водоемов, пригодных для пребывания граждан, на предмет их соответствия условиям и требованиям по обеспечению безопасности людей;</w:t>
      </w:r>
    </w:p>
    <w:p w:rsidR="003F0C0C" w:rsidRPr="003114D3" w:rsidRDefault="003F0C0C" w:rsidP="0061425C">
      <w:pPr>
        <w:jc w:val="both"/>
        <w:rPr>
          <w:rFonts w:ascii="Times New Roman" w:hAnsi="Times New Roman" w:cs="Times New Roman"/>
          <w:sz w:val="28"/>
          <w:szCs w:val="28"/>
        </w:rPr>
      </w:pPr>
      <w:r w:rsidRPr="003114D3">
        <w:rPr>
          <w:rFonts w:ascii="Times New Roman" w:hAnsi="Times New Roman" w:cs="Times New Roman"/>
          <w:sz w:val="28"/>
          <w:szCs w:val="28"/>
        </w:rPr>
        <w:t>- ограничить и запретить купание на водоемах, не соответствующих  гигиенически требованиям к пребыванию людей на них (ГОСТ 17.1.5.02-80) и требованиям по обеспечению безопасности людей;</w:t>
      </w:r>
    </w:p>
    <w:p w:rsidR="003F0C0C" w:rsidRPr="003114D3" w:rsidRDefault="003F0C0C" w:rsidP="0061425C">
      <w:pPr>
        <w:jc w:val="both"/>
        <w:rPr>
          <w:rFonts w:ascii="Times New Roman" w:hAnsi="Times New Roman" w:cs="Times New Roman"/>
          <w:sz w:val="28"/>
          <w:szCs w:val="28"/>
        </w:rPr>
      </w:pPr>
      <w:r w:rsidRPr="003114D3">
        <w:rPr>
          <w:rFonts w:ascii="Times New Roman" w:hAnsi="Times New Roman" w:cs="Times New Roman"/>
          <w:sz w:val="28"/>
          <w:szCs w:val="28"/>
        </w:rPr>
        <w:t xml:space="preserve">- довести до руководителей сельскохозяйственных предприятий и граждан сельских населенных пунктов </w:t>
      </w:r>
      <w:r w:rsidR="00231076">
        <w:rPr>
          <w:rFonts w:ascii="Times New Roman" w:hAnsi="Times New Roman" w:cs="Times New Roman"/>
          <w:sz w:val="28"/>
          <w:szCs w:val="28"/>
        </w:rPr>
        <w:t xml:space="preserve">информацию о том, </w:t>
      </w:r>
      <w:r w:rsidRPr="003114D3">
        <w:rPr>
          <w:rFonts w:ascii="Times New Roman" w:hAnsi="Times New Roman" w:cs="Times New Roman"/>
          <w:sz w:val="28"/>
          <w:szCs w:val="28"/>
        </w:rPr>
        <w:t xml:space="preserve">какие водоемы или их участки </w:t>
      </w:r>
      <w:r w:rsidR="00231076">
        <w:rPr>
          <w:rFonts w:ascii="Times New Roman" w:hAnsi="Times New Roman" w:cs="Times New Roman"/>
          <w:sz w:val="28"/>
          <w:szCs w:val="28"/>
        </w:rPr>
        <w:t>запрещены для выгула скота.</w:t>
      </w:r>
    </w:p>
    <w:p w:rsidR="0099036A" w:rsidRDefault="00231076" w:rsidP="006142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036A" w:rsidRPr="003114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9036A" w:rsidRPr="003114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9036A" w:rsidRPr="003114D3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231076" w:rsidRPr="003114D3" w:rsidRDefault="00231076" w:rsidP="006142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Обнародовать настоящее постановление в установленном порядке.</w:t>
      </w:r>
    </w:p>
    <w:p w:rsidR="0061425C" w:rsidRDefault="0061425C" w:rsidP="0061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25C" w:rsidRDefault="0061425C" w:rsidP="0061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25C" w:rsidRDefault="0061425C" w:rsidP="0061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25C" w:rsidRDefault="0061425C" w:rsidP="0061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36A" w:rsidRPr="003114D3" w:rsidRDefault="0099036A" w:rsidP="0061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D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0557D">
        <w:rPr>
          <w:rFonts w:ascii="Times New Roman" w:hAnsi="Times New Roman" w:cs="Times New Roman"/>
          <w:sz w:val="28"/>
          <w:szCs w:val="28"/>
        </w:rPr>
        <w:t>Новониколаевского</w:t>
      </w:r>
      <w:r w:rsidRPr="003114D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9036A" w:rsidRPr="003114D3" w:rsidRDefault="0099036A" w:rsidP="0061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D3">
        <w:rPr>
          <w:rFonts w:ascii="Times New Roman" w:hAnsi="Times New Roman" w:cs="Times New Roman"/>
          <w:sz w:val="28"/>
          <w:szCs w:val="28"/>
        </w:rPr>
        <w:t xml:space="preserve">Барабинского района </w:t>
      </w:r>
    </w:p>
    <w:p w:rsidR="0099036A" w:rsidRPr="003114D3" w:rsidRDefault="0099036A" w:rsidP="0061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D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</w:t>
      </w:r>
      <w:r w:rsidR="0061425C">
        <w:rPr>
          <w:rFonts w:ascii="Times New Roman" w:hAnsi="Times New Roman" w:cs="Times New Roman"/>
          <w:sz w:val="28"/>
          <w:szCs w:val="28"/>
        </w:rPr>
        <w:t xml:space="preserve">      </w:t>
      </w:r>
      <w:r w:rsidR="00550A8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1425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30AD">
        <w:rPr>
          <w:rFonts w:ascii="Times New Roman" w:hAnsi="Times New Roman" w:cs="Times New Roman"/>
          <w:sz w:val="28"/>
          <w:szCs w:val="28"/>
        </w:rPr>
        <w:t>Э</w:t>
      </w:r>
      <w:r w:rsidR="0061425C">
        <w:rPr>
          <w:rFonts w:ascii="Times New Roman" w:hAnsi="Times New Roman" w:cs="Times New Roman"/>
          <w:sz w:val="28"/>
          <w:szCs w:val="28"/>
        </w:rPr>
        <w:t>.</w:t>
      </w:r>
      <w:r w:rsidR="004930A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4930AD">
        <w:rPr>
          <w:rFonts w:ascii="Times New Roman" w:hAnsi="Times New Roman" w:cs="Times New Roman"/>
          <w:sz w:val="28"/>
          <w:szCs w:val="28"/>
        </w:rPr>
        <w:t>Нестерюк</w:t>
      </w:r>
      <w:proofErr w:type="spellEnd"/>
      <w:r w:rsidR="00614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36A" w:rsidRPr="003114D3" w:rsidRDefault="0099036A" w:rsidP="0061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36A" w:rsidRPr="003114D3" w:rsidRDefault="0099036A" w:rsidP="0061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25C" w:rsidRPr="0061425C" w:rsidRDefault="0061425C" w:rsidP="0061425C">
      <w:pPr>
        <w:pStyle w:val="a5"/>
      </w:pPr>
    </w:p>
    <w:p w:rsidR="0061425C" w:rsidRDefault="0061425C" w:rsidP="0061425C">
      <w:pPr>
        <w:jc w:val="both"/>
        <w:rPr>
          <w:rFonts w:ascii="Times New Roman" w:hAnsi="Times New Roman" w:cs="Times New Roman"/>
          <w:smallCaps/>
          <w:sz w:val="16"/>
          <w:szCs w:val="16"/>
        </w:rPr>
      </w:pPr>
    </w:p>
    <w:p w:rsidR="0061425C" w:rsidRDefault="0061425C" w:rsidP="0061425C">
      <w:pPr>
        <w:jc w:val="both"/>
        <w:rPr>
          <w:rFonts w:ascii="Times New Roman" w:hAnsi="Times New Roman" w:cs="Times New Roman"/>
          <w:smallCaps/>
          <w:sz w:val="16"/>
          <w:szCs w:val="16"/>
        </w:rPr>
      </w:pPr>
    </w:p>
    <w:p w:rsidR="0061425C" w:rsidRDefault="0061425C" w:rsidP="0061425C">
      <w:pPr>
        <w:jc w:val="both"/>
        <w:rPr>
          <w:rFonts w:ascii="Times New Roman" w:hAnsi="Times New Roman" w:cs="Times New Roman"/>
          <w:smallCaps/>
          <w:sz w:val="16"/>
          <w:szCs w:val="16"/>
        </w:rPr>
      </w:pPr>
    </w:p>
    <w:p w:rsidR="00231076" w:rsidRDefault="00231076" w:rsidP="0061425C">
      <w:pPr>
        <w:jc w:val="both"/>
        <w:rPr>
          <w:rFonts w:ascii="Times New Roman" w:hAnsi="Times New Roman" w:cs="Times New Roman"/>
          <w:smallCaps/>
          <w:sz w:val="16"/>
          <w:szCs w:val="16"/>
        </w:rPr>
      </w:pPr>
    </w:p>
    <w:p w:rsidR="00231076" w:rsidRDefault="00231076" w:rsidP="0061425C">
      <w:pPr>
        <w:jc w:val="both"/>
        <w:rPr>
          <w:rFonts w:ascii="Times New Roman" w:hAnsi="Times New Roman" w:cs="Times New Roman"/>
          <w:smallCaps/>
          <w:sz w:val="16"/>
          <w:szCs w:val="16"/>
        </w:rPr>
      </w:pPr>
    </w:p>
    <w:p w:rsidR="00231076" w:rsidRDefault="00231076" w:rsidP="0061425C">
      <w:pPr>
        <w:jc w:val="both"/>
        <w:rPr>
          <w:rFonts w:ascii="Times New Roman" w:hAnsi="Times New Roman" w:cs="Times New Roman"/>
          <w:smallCaps/>
          <w:sz w:val="16"/>
          <w:szCs w:val="16"/>
        </w:rPr>
      </w:pPr>
    </w:p>
    <w:p w:rsidR="00231076" w:rsidRDefault="00231076" w:rsidP="0061425C">
      <w:pPr>
        <w:jc w:val="both"/>
        <w:rPr>
          <w:rFonts w:ascii="Times New Roman" w:hAnsi="Times New Roman" w:cs="Times New Roman"/>
          <w:smallCaps/>
          <w:sz w:val="16"/>
          <w:szCs w:val="16"/>
        </w:rPr>
      </w:pPr>
    </w:p>
    <w:p w:rsidR="007C0D07" w:rsidRDefault="007C0D07" w:rsidP="0061425C">
      <w:pPr>
        <w:jc w:val="both"/>
        <w:rPr>
          <w:rFonts w:ascii="Times New Roman" w:hAnsi="Times New Roman" w:cs="Times New Roman"/>
          <w:smallCaps/>
          <w:sz w:val="16"/>
          <w:szCs w:val="16"/>
        </w:rPr>
      </w:pPr>
    </w:p>
    <w:p w:rsidR="007C0D07" w:rsidRDefault="007C0D07" w:rsidP="0061425C">
      <w:pPr>
        <w:jc w:val="both"/>
        <w:rPr>
          <w:rFonts w:ascii="Times New Roman" w:hAnsi="Times New Roman" w:cs="Times New Roman"/>
          <w:smallCaps/>
          <w:sz w:val="16"/>
          <w:szCs w:val="16"/>
        </w:rPr>
      </w:pPr>
    </w:p>
    <w:p w:rsidR="007C0D07" w:rsidRDefault="007C0D07" w:rsidP="0061425C">
      <w:pPr>
        <w:jc w:val="both"/>
        <w:rPr>
          <w:rFonts w:ascii="Times New Roman" w:hAnsi="Times New Roman" w:cs="Times New Roman"/>
          <w:smallCaps/>
          <w:sz w:val="16"/>
          <w:szCs w:val="16"/>
        </w:rPr>
      </w:pPr>
    </w:p>
    <w:p w:rsidR="007C0D07" w:rsidRDefault="007C0D07" w:rsidP="0061425C">
      <w:pPr>
        <w:jc w:val="both"/>
        <w:rPr>
          <w:rFonts w:ascii="Times New Roman" w:hAnsi="Times New Roman" w:cs="Times New Roman"/>
          <w:smallCaps/>
          <w:sz w:val="16"/>
          <w:szCs w:val="16"/>
        </w:rPr>
      </w:pPr>
    </w:p>
    <w:p w:rsidR="004930AD" w:rsidRDefault="004930AD" w:rsidP="0061425C">
      <w:pPr>
        <w:jc w:val="both"/>
        <w:rPr>
          <w:rFonts w:ascii="Times New Roman" w:hAnsi="Times New Roman" w:cs="Times New Roman"/>
          <w:smallCaps/>
          <w:sz w:val="16"/>
          <w:szCs w:val="16"/>
        </w:rPr>
      </w:pPr>
    </w:p>
    <w:p w:rsidR="00231076" w:rsidRDefault="00231076" w:rsidP="0061425C">
      <w:pPr>
        <w:jc w:val="both"/>
        <w:rPr>
          <w:rFonts w:ascii="Times New Roman" w:hAnsi="Times New Roman" w:cs="Times New Roman"/>
          <w:smallCaps/>
          <w:sz w:val="16"/>
          <w:szCs w:val="16"/>
        </w:rPr>
      </w:pPr>
    </w:p>
    <w:p w:rsidR="004E3B9D" w:rsidRPr="00231076" w:rsidRDefault="008B1672" w:rsidP="0061425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425C" w:rsidRPr="00231076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3114D3" w:rsidRPr="00231076" w:rsidRDefault="0061425C" w:rsidP="0061425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3107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114D3" w:rsidRDefault="008B1672" w:rsidP="008B1672">
      <w:pPr>
        <w:pStyle w:val="a5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1425C" w:rsidRPr="00231076">
        <w:rPr>
          <w:rFonts w:ascii="Times New Roman" w:hAnsi="Times New Roman" w:cs="Times New Roman"/>
          <w:sz w:val="28"/>
          <w:szCs w:val="28"/>
        </w:rPr>
        <w:t>овониколаевского сельсовета</w:t>
      </w:r>
    </w:p>
    <w:p w:rsidR="008B1672" w:rsidRDefault="008B1672" w:rsidP="0061425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Барабинского района </w:t>
      </w:r>
    </w:p>
    <w:p w:rsidR="008B1672" w:rsidRPr="00231076" w:rsidRDefault="008B1672" w:rsidP="0061425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3114D3" w:rsidRDefault="0061425C" w:rsidP="0061425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31076">
        <w:rPr>
          <w:rFonts w:ascii="Times New Roman" w:hAnsi="Times New Roman" w:cs="Times New Roman"/>
          <w:sz w:val="28"/>
          <w:szCs w:val="28"/>
        </w:rPr>
        <w:t xml:space="preserve">от </w:t>
      </w:r>
      <w:r w:rsidR="0058790C">
        <w:rPr>
          <w:rFonts w:ascii="Times New Roman" w:hAnsi="Times New Roman" w:cs="Times New Roman"/>
          <w:sz w:val="28"/>
          <w:szCs w:val="28"/>
        </w:rPr>
        <w:t>09</w:t>
      </w:r>
      <w:r w:rsidR="00BE67C3">
        <w:rPr>
          <w:rFonts w:ascii="Times New Roman" w:hAnsi="Times New Roman" w:cs="Times New Roman"/>
          <w:sz w:val="28"/>
          <w:szCs w:val="28"/>
        </w:rPr>
        <w:t>.0</w:t>
      </w:r>
      <w:r w:rsidR="0058790C">
        <w:rPr>
          <w:rFonts w:ascii="Times New Roman" w:hAnsi="Times New Roman" w:cs="Times New Roman"/>
          <w:sz w:val="28"/>
          <w:szCs w:val="28"/>
        </w:rPr>
        <w:t>1</w:t>
      </w:r>
      <w:r w:rsidR="00B907D6">
        <w:rPr>
          <w:rFonts w:ascii="Times New Roman" w:hAnsi="Times New Roman" w:cs="Times New Roman"/>
          <w:sz w:val="28"/>
          <w:szCs w:val="28"/>
        </w:rPr>
        <w:t>.201</w:t>
      </w:r>
      <w:r w:rsidR="0058790C">
        <w:rPr>
          <w:rFonts w:ascii="Times New Roman" w:hAnsi="Times New Roman" w:cs="Times New Roman"/>
          <w:sz w:val="28"/>
          <w:szCs w:val="28"/>
        </w:rPr>
        <w:t>9</w:t>
      </w:r>
      <w:r w:rsidRPr="0023107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8790C">
        <w:rPr>
          <w:rFonts w:ascii="Times New Roman" w:hAnsi="Times New Roman" w:cs="Times New Roman"/>
          <w:sz w:val="28"/>
          <w:szCs w:val="28"/>
        </w:rPr>
        <w:t>1</w:t>
      </w:r>
    </w:p>
    <w:p w:rsidR="008B1672" w:rsidRDefault="008B1672" w:rsidP="0061425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B1672" w:rsidRPr="008B1672" w:rsidRDefault="008B1672" w:rsidP="008B1672">
      <w:pPr>
        <w:spacing w:after="0" w:line="240" w:lineRule="auto"/>
        <w:ind w:left="2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672" w:rsidRPr="008B1672" w:rsidRDefault="008B1672" w:rsidP="008B1672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16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Основные направления деятельности органов местного самоуправления  Новониколаевского сельсовета  в решении вопросов обеспечения безопасности людей на водных объектах, охране их жизни и здоровья.</w:t>
      </w:r>
    </w:p>
    <w:p w:rsidR="008B1672" w:rsidRPr="008B1672" w:rsidRDefault="008B1672" w:rsidP="008B1672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1672" w:rsidRPr="008B1672" w:rsidRDefault="008B1672" w:rsidP="008B167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Глава Новониколаевского сельсовета отвечает за обеспечение безопасной эксплуатации водных объектов и безопасности людей на внутренних водоемах  на территории Новониколаевского сельсовета.</w:t>
      </w:r>
    </w:p>
    <w:p w:rsidR="008B1672" w:rsidRPr="008B1672" w:rsidRDefault="008B1672" w:rsidP="008B167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Глава Новониколаевского сельсовета в соответствии с полномочиями, определяемыми Федеральным законом РФ от 6 октября 2003г. №131-ФЗ «Об общих принципах организации местного самоуправления в Российской Федерации», руководствуясь постановлением главы администрации Новосибирской области  № 137-па от 15.10.2007г. «Об утверждении Правил охраны жизни людей на водных  объектах в Новосибирской области»:</w:t>
      </w:r>
    </w:p>
    <w:p w:rsidR="008B1672" w:rsidRPr="008B1672" w:rsidRDefault="008B1672" w:rsidP="008B167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проведение мероприятий по обеспечению безопасной эксплуатации водных объектов, безопасности людей, охране их жизни и здоровья на внутренних водоемах на территории Новониколаевского сельсовета.</w:t>
      </w:r>
    </w:p>
    <w:p w:rsidR="008B1672" w:rsidRPr="008B1672" w:rsidRDefault="008B1672" w:rsidP="008B167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требования по обеспечению безопасности людей и охраны их жизни, а также требования по обеспечению безопасного содержания пляжей, мест массового отдыха и купания людей  на территории Новониколаевского сельсовета.</w:t>
      </w:r>
    </w:p>
    <w:p w:rsidR="008B1672" w:rsidRPr="008B1672" w:rsidRDefault="008B1672" w:rsidP="008B167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закрепление водных объектов: баз (сооружений) для стоянок маломерных судов, пляжей, мест массового отдыха и купания людей на территории Новониколаевского сельсовета за хозяйствующими субъектами и собственниками.</w:t>
      </w:r>
    </w:p>
    <w:p w:rsidR="008B1672" w:rsidRPr="008B1672" w:rsidRDefault="008B1672" w:rsidP="008B167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создании и организации работы сезонных спасательных постов (патрульных спасательных групп) и спасательных станций на водоемах на территории Новониколаевского сельсовета.</w:t>
      </w:r>
    </w:p>
    <w:p w:rsidR="008B1672" w:rsidRPr="008B1672" w:rsidRDefault="008B1672" w:rsidP="008B167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информирование о чрезвычайных ситуациях, связанных с авариями, происшествиями с маломерными судами, несчастными случаями с людьми на водоемах на территории Новониколаевского сельсовета.</w:t>
      </w:r>
    </w:p>
    <w:p w:rsidR="008B1672" w:rsidRPr="008B1672" w:rsidRDefault="008B1672" w:rsidP="008B167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проведение мероприятий по предупреждению и ликвидации чрезвычайных ситуаций на водоемах на территории Новониколаевского сельсовета.</w:t>
      </w:r>
    </w:p>
    <w:p w:rsidR="008B1672" w:rsidRPr="008B1672" w:rsidRDefault="008B1672" w:rsidP="008B167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органами государственного санитарно-эпидемиологического надзора, экологами, инспекторскими подразделениями Центра ГИМС МЧС России по НСО организует обследование перед началом купального сезона дна водоемов до границ плавания и их очистку от водных растений, коряг, камней, стекла и другого на основе следующих рекомендаций:</w:t>
      </w:r>
    </w:p>
    <w:p w:rsidR="008B1672" w:rsidRPr="008B1672" w:rsidRDefault="008B1672" w:rsidP="008B167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площадь водного зеркала в месте купания при проточном водоеме должна обеспечивать не менее 5 </w:t>
      </w:r>
      <w:proofErr w:type="spellStart"/>
      <w:r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одного купающегося, а на непроточном водоеме – в 2-3 раза больше. На каждого человека должно приходиться не менее 2 </w:t>
      </w:r>
      <w:proofErr w:type="spellStart"/>
      <w:r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площади пляжа. В местах, отведенных для купания, не должно быть выхода грунтовых вод, водоворота, воронок и течения, превышающего </w:t>
      </w:r>
      <w:smartTag w:uri="urn:schemas-microsoft-com:office:smarttags" w:element="metricconverter">
        <w:smartTagPr>
          <w:attr w:name="ProductID" w:val="0,5 метра"/>
        </w:smartTagPr>
        <w:r w:rsidRPr="008B16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0,5 метра</w:t>
        </w:r>
      </w:smartTag>
      <w:r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секунду;</w:t>
      </w:r>
    </w:p>
    <w:p w:rsidR="008B1672" w:rsidRPr="008B1672" w:rsidRDefault="008B1672" w:rsidP="008B167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зоны рекреации должны соответствовать санитарно-гигиеническим нормам и правилам перед началом и в период купального сезона;</w:t>
      </w:r>
    </w:p>
    <w:p w:rsidR="008B1672" w:rsidRPr="008B1672" w:rsidRDefault="008B1672" w:rsidP="008B167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проведение регулярных осмотров дна в местах купания;</w:t>
      </w:r>
    </w:p>
    <w:p w:rsidR="008B1672" w:rsidRPr="008B1672" w:rsidRDefault="008B1672" w:rsidP="008B167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установить сроки купального сезона, разработать план мероприятий по обустройству мест массового отдыха населения у водных объектов.</w:t>
      </w:r>
    </w:p>
    <w:p w:rsidR="008B1672" w:rsidRPr="008B1672" w:rsidRDefault="00206705" w:rsidP="008B167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8B1672"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Согласовыва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8B1672"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(координировать) свои действия и принимаемые решения по данным вопросам с администрацией Барабинского района (через отдел по ГО, ЧС </w:t>
      </w:r>
      <w:r w:rsidR="0049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ДДС  – </w:t>
      </w:r>
      <w:proofErr w:type="spellStart"/>
      <w:r w:rsidR="0049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Пензин</w:t>
      </w:r>
      <w:proofErr w:type="spellEnd"/>
      <w:r w:rsidR="0049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 т. 2-25-89</w:t>
      </w:r>
      <w:r w:rsidR="008B1672"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1672" w:rsidRPr="008B1672" w:rsidRDefault="008B1672" w:rsidP="008B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672" w:rsidRPr="008B1672" w:rsidRDefault="008B1672" w:rsidP="008B167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672" w:rsidRDefault="008B1672" w:rsidP="0061425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B1672" w:rsidRDefault="008B1672" w:rsidP="0061425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B1672" w:rsidRDefault="008B1672" w:rsidP="0061425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B1672" w:rsidRDefault="008B1672" w:rsidP="0061425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B1672" w:rsidRDefault="008B1672" w:rsidP="0061425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B1672" w:rsidRDefault="008B1672" w:rsidP="0061425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E67C3" w:rsidRDefault="008B1672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</w:p>
    <w:p w:rsidR="00BE67C3" w:rsidRDefault="00BE67C3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7C3" w:rsidRDefault="00BE67C3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7C3" w:rsidRDefault="00BE67C3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7C3" w:rsidRDefault="00BE67C3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7C3" w:rsidRDefault="00BE67C3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7C3" w:rsidRDefault="00BE67C3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7C3" w:rsidRDefault="00BE67C3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705" w:rsidRDefault="00206705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705" w:rsidRDefault="00206705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705" w:rsidRDefault="00206705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705" w:rsidRDefault="00206705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705" w:rsidRDefault="00206705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705" w:rsidRDefault="00206705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705" w:rsidRDefault="00206705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66BA" w:rsidRDefault="000966BA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66BA" w:rsidRDefault="000966BA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66BA" w:rsidRDefault="000966BA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705" w:rsidRDefault="00206705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705" w:rsidRDefault="00206705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705" w:rsidRDefault="00206705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705" w:rsidRDefault="00206705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672" w:rsidRPr="008B1672" w:rsidRDefault="008B1672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 w:rsidRPr="008B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8B1672" w:rsidRPr="008B1672" w:rsidRDefault="008B1672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главы </w:t>
      </w:r>
    </w:p>
    <w:p w:rsidR="008B1672" w:rsidRDefault="008B1672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Новониколаевского сельсовета</w:t>
      </w:r>
    </w:p>
    <w:p w:rsidR="008B1672" w:rsidRDefault="008B1672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 района</w:t>
      </w:r>
    </w:p>
    <w:p w:rsidR="008B1672" w:rsidRPr="008B1672" w:rsidRDefault="008B1672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672" w:rsidRPr="008B1672" w:rsidRDefault="0018630B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58790C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8B1672"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879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1672"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907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790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672"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5879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1672"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672" w:rsidRPr="008B1672" w:rsidRDefault="008B1672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3C8" w:rsidRDefault="00FA33C8" w:rsidP="00FA33C8">
      <w:pPr>
        <w:jc w:val="center"/>
        <w:rPr>
          <w:sz w:val="28"/>
          <w:szCs w:val="28"/>
        </w:rPr>
      </w:pPr>
    </w:p>
    <w:p w:rsidR="00FA33C8" w:rsidRPr="00FA33C8" w:rsidRDefault="00FA33C8" w:rsidP="00FA3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3C8" w:rsidRPr="00FA33C8" w:rsidRDefault="00FA33C8" w:rsidP="00FA3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3C8">
        <w:rPr>
          <w:rFonts w:ascii="Times New Roman" w:hAnsi="Times New Roman" w:cs="Times New Roman"/>
          <w:sz w:val="28"/>
          <w:szCs w:val="28"/>
        </w:rPr>
        <w:t>Реестр</w:t>
      </w:r>
    </w:p>
    <w:p w:rsidR="00FA33C8" w:rsidRPr="00FA33C8" w:rsidRDefault="00FA33C8" w:rsidP="00FA3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3C8">
        <w:rPr>
          <w:rFonts w:ascii="Times New Roman" w:hAnsi="Times New Roman" w:cs="Times New Roman"/>
          <w:sz w:val="28"/>
          <w:szCs w:val="28"/>
        </w:rPr>
        <w:t>мест массового выезда автомобильного транспорта и выхода людей на лёд на водных объектах Барабинского района в осенне-зимние периоды</w:t>
      </w:r>
    </w:p>
    <w:p w:rsidR="00FA33C8" w:rsidRPr="00FA33C8" w:rsidRDefault="00FA33C8" w:rsidP="00FA3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3C8">
        <w:rPr>
          <w:rFonts w:ascii="Times New Roman" w:hAnsi="Times New Roman" w:cs="Times New Roman"/>
          <w:sz w:val="28"/>
          <w:szCs w:val="28"/>
        </w:rPr>
        <w:t xml:space="preserve"> 2018-2019 годов.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48"/>
        <w:gridCol w:w="3361"/>
        <w:gridCol w:w="2005"/>
        <w:gridCol w:w="2157"/>
        <w:gridCol w:w="2005"/>
      </w:tblGrid>
      <w:tr w:rsidR="00FA33C8" w:rsidRPr="00FA33C8" w:rsidTr="00FA33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C8" w:rsidRPr="00FA33C8" w:rsidRDefault="00FA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3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A33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A33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C8" w:rsidRPr="00FA33C8" w:rsidRDefault="00FA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3C8">
              <w:rPr>
                <w:rFonts w:ascii="Times New Roman" w:hAnsi="Times New Roman" w:cs="Times New Roman"/>
                <w:sz w:val="28"/>
                <w:szCs w:val="28"/>
              </w:rPr>
              <w:t>Наименование населённого пункта, удаление от населённого пункта (м)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C8" w:rsidRPr="00FA33C8" w:rsidRDefault="00FA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3C8">
              <w:rPr>
                <w:rFonts w:ascii="Times New Roman" w:hAnsi="Times New Roman" w:cs="Times New Roman"/>
                <w:sz w:val="28"/>
                <w:szCs w:val="28"/>
              </w:rPr>
              <w:t>Наименование водного  объекта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C8" w:rsidRPr="00FA33C8" w:rsidRDefault="00FA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3C8">
              <w:rPr>
                <w:rFonts w:ascii="Times New Roman" w:hAnsi="Times New Roman" w:cs="Times New Roman"/>
                <w:sz w:val="28"/>
                <w:szCs w:val="28"/>
              </w:rPr>
              <w:t>Примерное количество автомобильного транспорта</w:t>
            </w:r>
          </w:p>
          <w:p w:rsidR="00FA33C8" w:rsidRPr="00FA33C8" w:rsidRDefault="00FA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3C8">
              <w:rPr>
                <w:rFonts w:ascii="Times New Roman" w:hAnsi="Times New Roman" w:cs="Times New Roman"/>
                <w:sz w:val="28"/>
                <w:szCs w:val="28"/>
              </w:rPr>
              <w:t xml:space="preserve"> (выезд в течение дня)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C8" w:rsidRPr="00FA33C8" w:rsidRDefault="00FA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3C8">
              <w:rPr>
                <w:rFonts w:ascii="Times New Roman" w:hAnsi="Times New Roman" w:cs="Times New Roman"/>
                <w:sz w:val="28"/>
                <w:szCs w:val="28"/>
              </w:rPr>
              <w:t>Примерное количество людей</w:t>
            </w:r>
          </w:p>
          <w:p w:rsidR="00FA33C8" w:rsidRPr="00FA33C8" w:rsidRDefault="00FA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3C8">
              <w:rPr>
                <w:rFonts w:ascii="Times New Roman" w:hAnsi="Times New Roman" w:cs="Times New Roman"/>
                <w:sz w:val="28"/>
                <w:szCs w:val="28"/>
              </w:rPr>
              <w:t xml:space="preserve"> (выход в течение дня)</w:t>
            </w:r>
          </w:p>
        </w:tc>
      </w:tr>
      <w:tr w:rsidR="00FA33C8" w:rsidRPr="00FA33C8" w:rsidTr="00FA33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C8" w:rsidRPr="00FA33C8" w:rsidRDefault="00FA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C8" w:rsidRPr="00FA33C8" w:rsidRDefault="00FA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33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A3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3C8">
              <w:rPr>
                <w:rFonts w:ascii="Times New Roman" w:hAnsi="Times New Roman" w:cs="Times New Roman"/>
                <w:sz w:val="28"/>
                <w:szCs w:val="28"/>
              </w:rPr>
              <w:t>Новониколаевка, 300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C8" w:rsidRPr="00FA33C8" w:rsidRDefault="00FA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3C8"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gramStart"/>
            <w:r w:rsidRPr="00FA33C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FA33C8">
              <w:rPr>
                <w:rFonts w:ascii="Times New Roman" w:hAnsi="Times New Roman" w:cs="Times New Roman"/>
                <w:sz w:val="28"/>
                <w:szCs w:val="28"/>
              </w:rPr>
              <w:t>аны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C8" w:rsidRPr="00FA33C8" w:rsidRDefault="00FA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3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C8" w:rsidRPr="00FA33C8" w:rsidRDefault="00FA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3C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FA33C8" w:rsidRDefault="00FA33C8" w:rsidP="00FA33C8">
      <w:pPr>
        <w:jc w:val="center"/>
        <w:rPr>
          <w:sz w:val="28"/>
          <w:szCs w:val="28"/>
        </w:rPr>
      </w:pPr>
    </w:p>
    <w:p w:rsidR="008B1672" w:rsidRPr="008B1672" w:rsidRDefault="008B1672" w:rsidP="008B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8B1672" w:rsidRPr="008B1672" w:rsidRDefault="008B1672" w:rsidP="008B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672" w:rsidRDefault="008B1672" w:rsidP="008B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0B" w:rsidRDefault="0018630B" w:rsidP="008B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0B" w:rsidRDefault="0018630B" w:rsidP="008B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0B" w:rsidRDefault="0018630B" w:rsidP="008B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0B" w:rsidRDefault="0018630B" w:rsidP="008B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0B" w:rsidRDefault="0018630B" w:rsidP="008B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0B" w:rsidRDefault="0018630B" w:rsidP="008B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0B" w:rsidRDefault="0018630B" w:rsidP="008B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0B" w:rsidRDefault="0018630B" w:rsidP="008B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0B" w:rsidRDefault="0018630B" w:rsidP="008B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0B" w:rsidRDefault="0018630B" w:rsidP="008B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0B" w:rsidRDefault="0018630B" w:rsidP="008B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0B" w:rsidRDefault="0018630B" w:rsidP="008B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0B" w:rsidRDefault="0018630B" w:rsidP="008B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0B" w:rsidRDefault="0018630B" w:rsidP="008B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A88" w:rsidRDefault="00550A88" w:rsidP="008B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A88" w:rsidRDefault="00550A88" w:rsidP="008B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A88" w:rsidRDefault="00550A88" w:rsidP="008B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3DD" w:rsidRDefault="00DA13DD" w:rsidP="00A353E6">
      <w:pPr>
        <w:rPr>
          <w:rFonts w:ascii="Times New Roman" w:hAnsi="Times New Roman" w:cs="Times New Roman"/>
          <w:smallCaps/>
          <w:sz w:val="24"/>
          <w:szCs w:val="24"/>
        </w:rPr>
      </w:pPr>
    </w:p>
    <w:p w:rsidR="00B907D6" w:rsidRDefault="00B907D6" w:rsidP="00A353E6">
      <w:pPr>
        <w:rPr>
          <w:rFonts w:ascii="Times New Roman" w:hAnsi="Times New Roman" w:cs="Times New Roman"/>
          <w:smallCaps/>
          <w:sz w:val="24"/>
          <w:szCs w:val="24"/>
        </w:rPr>
      </w:pPr>
    </w:p>
    <w:p w:rsidR="00751046" w:rsidRPr="0018630B" w:rsidRDefault="0018630B" w:rsidP="0018630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8630B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751046" w:rsidRPr="0018630B" w:rsidRDefault="0018630B" w:rsidP="0018630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8630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51046" w:rsidRPr="0018630B" w:rsidRDefault="0018630B" w:rsidP="0018630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8630B">
        <w:rPr>
          <w:rFonts w:ascii="Times New Roman" w:hAnsi="Times New Roman" w:cs="Times New Roman"/>
          <w:sz w:val="28"/>
          <w:szCs w:val="28"/>
        </w:rPr>
        <w:t>Новониколаевского сельсовета</w:t>
      </w:r>
    </w:p>
    <w:p w:rsidR="0018630B" w:rsidRPr="0018630B" w:rsidRDefault="0018630B" w:rsidP="0018630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8630B">
        <w:rPr>
          <w:rFonts w:ascii="Times New Roman" w:hAnsi="Times New Roman" w:cs="Times New Roman"/>
          <w:sz w:val="28"/>
          <w:szCs w:val="28"/>
        </w:rPr>
        <w:t xml:space="preserve">Барабинского района </w:t>
      </w:r>
    </w:p>
    <w:p w:rsidR="0018630B" w:rsidRPr="0018630B" w:rsidRDefault="0018630B" w:rsidP="0018630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8630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751046" w:rsidRPr="0018630B" w:rsidRDefault="0018630B" w:rsidP="0018630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8630B">
        <w:rPr>
          <w:rFonts w:ascii="Times New Roman" w:hAnsi="Times New Roman" w:cs="Times New Roman"/>
          <w:sz w:val="28"/>
          <w:szCs w:val="28"/>
        </w:rPr>
        <w:t xml:space="preserve">от </w:t>
      </w:r>
      <w:r w:rsidR="0058790C">
        <w:rPr>
          <w:rFonts w:ascii="Times New Roman" w:hAnsi="Times New Roman" w:cs="Times New Roman"/>
          <w:sz w:val="28"/>
          <w:szCs w:val="28"/>
        </w:rPr>
        <w:t>09.01</w:t>
      </w:r>
      <w:r w:rsidR="00BE67C3">
        <w:rPr>
          <w:rFonts w:ascii="Times New Roman" w:hAnsi="Times New Roman" w:cs="Times New Roman"/>
          <w:sz w:val="28"/>
          <w:szCs w:val="28"/>
        </w:rPr>
        <w:t>.201</w:t>
      </w:r>
      <w:r w:rsidR="0058790C">
        <w:rPr>
          <w:rFonts w:ascii="Times New Roman" w:hAnsi="Times New Roman" w:cs="Times New Roman"/>
          <w:sz w:val="28"/>
          <w:szCs w:val="28"/>
        </w:rPr>
        <w:t>9</w:t>
      </w:r>
      <w:r w:rsidR="00BE67C3">
        <w:rPr>
          <w:rFonts w:ascii="Times New Roman" w:hAnsi="Times New Roman" w:cs="Times New Roman"/>
          <w:sz w:val="28"/>
          <w:szCs w:val="28"/>
        </w:rPr>
        <w:t xml:space="preserve"> </w:t>
      </w:r>
      <w:r w:rsidRPr="0018630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8790C">
        <w:rPr>
          <w:rFonts w:ascii="Times New Roman" w:hAnsi="Times New Roman" w:cs="Times New Roman"/>
          <w:sz w:val="28"/>
          <w:szCs w:val="28"/>
        </w:rPr>
        <w:t>1</w:t>
      </w:r>
    </w:p>
    <w:p w:rsidR="00751046" w:rsidRDefault="00751046" w:rsidP="0018630B">
      <w:pPr>
        <w:spacing w:after="0"/>
        <w:ind w:left="360"/>
        <w:jc w:val="center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ПЛАН</w:t>
      </w:r>
    </w:p>
    <w:p w:rsidR="0018630B" w:rsidRDefault="0018630B" w:rsidP="0018630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8630B">
        <w:rPr>
          <w:rFonts w:ascii="Times New Roman" w:hAnsi="Times New Roman" w:cs="Times New Roman"/>
          <w:sz w:val="28"/>
          <w:szCs w:val="28"/>
        </w:rPr>
        <w:t xml:space="preserve">мероприятий по обеспечению безопасности людей на водных объектах на территории Новониколаевского сельсовета Барабинского района Новосибирской области  </w:t>
      </w:r>
    </w:p>
    <w:p w:rsidR="00751046" w:rsidRDefault="0018630B" w:rsidP="0018630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8630B">
        <w:rPr>
          <w:rFonts w:ascii="Times New Roman" w:hAnsi="Times New Roman" w:cs="Times New Roman"/>
          <w:sz w:val="28"/>
          <w:szCs w:val="28"/>
        </w:rPr>
        <w:t>в 201</w:t>
      </w:r>
      <w:r w:rsidR="0058790C">
        <w:rPr>
          <w:rFonts w:ascii="Times New Roman" w:hAnsi="Times New Roman" w:cs="Times New Roman"/>
          <w:sz w:val="28"/>
          <w:szCs w:val="28"/>
        </w:rPr>
        <w:t>9</w:t>
      </w:r>
      <w:r w:rsidR="00B907D6">
        <w:rPr>
          <w:rFonts w:ascii="Times New Roman" w:hAnsi="Times New Roman" w:cs="Times New Roman"/>
          <w:sz w:val="28"/>
          <w:szCs w:val="28"/>
        </w:rPr>
        <w:t xml:space="preserve"> </w:t>
      </w:r>
      <w:r w:rsidRPr="0018630B">
        <w:rPr>
          <w:rFonts w:ascii="Times New Roman" w:hAnsi="Times New Roman" w:cs="Times New Roman"/>
          <w:sz w:val="28"/>
          <w:szCs w:val="28"/>
        </w:rPr>
        <w:t>году</w:t>
      </w:r>
    </w:p>
    <w:p w:rsidR="00731323" w:rsidRPr="0018630B" w:rsidRDefault="00731323" w:rsidP="0018630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3808"/>
        <w:gridCol w:w="2316"/>
        <w:gridCol w:w="2582"/>
      </w:tblGrid>
      <w:tr w:rsidR="00751046" w:rsidTr="00550A88">
        <w:tc>
          <w:tcPr>
            <w:tcW w:w="741" w:type="dxa"/>
          </w:tcPr>
          <w:p w:rsidR="00751046" w:rsidRDefault="00751046" w:rsidP="0075104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/п</w:t>
            </w:r>
          </w:p>
        </w:tc>
        <w:tc>
          <w:tcPr>
            <w:tcW w:w="3808" w:type="dxa"/>
          </w:tcPr>
          <w:p w:rsidR="00751046" w:rsidRDefault="00751046" w:rsidP="0075104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мероприятие</w:t>
            </w:r>
          </w:p>
        </w:tc>
        <w:tc>
          <w:tcPr>
            <w:tcW w:w="2316" w:type="dxa"/>
          </w:tcPr>
          <w:p w:rsidR="00751046" w:rsidRDefault="00751046" w:rsidP="0075104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сроки исполнения</w:t>
            </w:r>
          </w:p>
        </w:tc>
        <w:tc>
          <w:tcPr>
            <w:tcW w:w="2582" w:type="dxa"/>
          </w:tcPr>
          <w:p w:rsidR="00751046" w:rsidRDefault="00751046" w:rsidP="0075104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ответственные исполнители</w:t>
            </w:r>
          </w:p>
        </w:tc>
      </w:tr>
      <w:tr w:rsidR="00E16A40" w:rsidRPr="00585FE4" w:rsidTr="00550A88">
        <w:tc>
          <w:tcPr>
            <w:tcW w:w="741" w:type="dxa"/>
          </w:tcPr>
          <w:p w:rsidR="00E16A40" w:rsidRPr="00585FE4" w:rsidRDefault="00E16A40" w:rsidP="0075104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85FE4">
              <w:rPr>
                <w:rFonts w:ascii="Times New Roman" w:hAnsi="Times New Roman" w:cs="Times New Roman"/>
                <w:smallCaps/>
                <w:sz w:val="24"/>
                <w:szCs w:val="24"/>
              </w:rPr>
              <w:t>1.</w:t>
            </w:r>
          </w:p>
        </w:tc>
        <w:tc>
          <w:tcPr>
            <w:tcW w:w="3808" w:type="dxa"/>
          </w:tcPr>
          <w:p w:rsidR="00E16A40" w:rsidRPr="00585FE4" w:rsidRDefault="00E16A40" w:rsidP="00E16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FE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акции «Безопасный лёд» в осенне-зимний период</w:t>
            </w:r>
          </w:p>
        </w:tc>
        <w:tc>
          <w:tcPr>
            <w:tcW w:w="2316" w:type="dxa"/>
          </w:tcPr>
          <w:p w:rsidR="00E16A40" w:rsidRPr="00585FE4" w:rsidRDefault="00E1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E4">
              <w:rPr>
                <w:rFonts w:ascii="Times New Roman" w:hAnsi="Times New Roman" w:cs="Times New Roman"/>
                <w:sz w:val="24"/>
                <w:szCs w:val="24"/>
              </w:rPr>
              <w:t>февраль-март, ноябрь-декабрь</w:t>
            </w:r>
          </w:p>
        </w:tc>
        <w:tc>
          <w:tcPr>
            <w:tcW w:w="2582" w:type="dxa"/>
          </w:tcPr>
          <w:p w:rsidR="00E16A40" w:rsidRPr="00585FE4" w:rsidRDefault="00E16A40" w:rsidP="00E16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FE4">
              <w:rPr>
                <w:rFonts w:ascii="Times New Roman" w:hAnsi="Times New Roman" w:cs="Times New Roman"/>
                <w:sz w:val="24"/>
                <w:szCs w:val="24"/>
              </w:rPr>
              <w:t>Глава Новониколаевского сельсоветов</w:t>
            </w:r>
          </w:p>
        </w:tc>
      </w:tr>
      <w:tr w:rsidR="00E16A40" w:rsidRPr="00585FE4" w:rsidTr="00550A88">
        <w:tc>
          <w:tcPr>
            <w:tcW w:w="741" w:type="dxa"/>
          </w:tcPr>
          <w:p w:rsidR="00E16A40" w:rsidRPr="00585FE4" w:rsidRDefault="00585FE4" w:rsidP="0075104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2.</w:t>
            </w:r>
          </w:p>
        </w:tc>
        <w:tc>
          <w:tcPr>
            <w:tcW w:w="3808" w:type="dxa"/>
          </w:tcPr>
          <w:p w:rsidR="00E16A40" w:rsidRPr="00585FE4" w:rsidRDefault="00E16A40" w:rsidP="00E16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FE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месячника безопасности людей на водных объектах  в  осенне-зимний период</w:t>
            </w:r>
          </w:p>
        </w:tc>
        <w:tc>
          <w:tcPr>
            <w:tcW w:w="2316" w:type="dxa"/>
          </w:tcPr>
          <w:p w:rsidR="00E16A40" w:rsidRPr="00585FE4" w:rsidRDefault="00E1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E4">
              <w:rPr>
                <w:rFonts w:ascii="Times New Roman" w:hAnsi="Times New Roman" w:cs="Times New Roman"/>
                <w:sz w:val="24"/>
                <w:szCs w:val="24"/>
              </w:rPr>
              <w:t>февраль-март, ноябрь-декабрь</w:t>
            </w:r>
          </w:p>
        </w:tc>
        <w:tc>
          <w:tcPr>
            <w:tcW w:w="2582" w:type="dxa"/>
          </w:tcPr>
          <w:p w:rsidR="00E16A40" w:rsidRPr="00585FE4" w:rsidRDefault="00E16A40" w:rsidP="00E16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FE4">
              <w:rPr>
                <w:rFonts w:ascii="Times New Roman" w:hAnsi="Times New Roman" w:cs="Times New Roman"/>
                <w:sz w:val="24"/>
                <w:szCs w:val="24"/>
              </w:rPr>
              <w:t>Глава Новониколаевского сельсоветов</w:t>
            </w:r>
          </w:p>
        </w:tc>
      </w:tr>
      <w:tr w:rsidR="00E16A40" w:rsidRPr="00585FE4" w:rsidTr="00550A88">
        <w:tc>
          <w:tcPr>
            <w:tcW w:w="741" w:type="dxa"/>
          </w:tcPr>
          <w:p w:rsidR="00E16A40" w:rsidRPr="00585FE4" w:rsidRDefault="00585FE4" w:rsidP="0075104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</w:t>
            </w:r>
          </w:p>
        </w:tc>
        <w:tc>
          <w:tcPr>
            <w:tcW w:w="3808" w:type="dxa"/>
          </w:tcPr>
          <w:p w:rsidR="00E16A40" w:rsidRPr="00585FE4" w:rsidRDefault="00E16A40" w:rsidP="00186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5F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</w:t>
            </w:r>
            <w:proofErr w:type="gramStart"/>
            <w:r w:rsidRPr="00585FE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85FE4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принятием необходимых мер по обеспечению безопасности населения в неорганизованных местах отдыха на воде (установка предупреждающих щитов)</w:t>
            </w:r>
          </w:p>
        </w:tc>
        <w:tc>
          <w:tcPr>
            <w:tcW w:w="2316" w:type="dxa"/>
          </w:tcPr>
          <w:p w:rsidR="00E16A40" w:rsidRPr="00585FE4" w:rsidRDefault="00E16A40" w:rsidP="005879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5FE4">
              <w:rPr>
                <w:rFonts w:ascii="Times New Roman" w:hAnsi="Times New Roman" w:cs="Times New Roman"/>
                <w:sz w:val="24"/>
                <w:szCs w:val="24"/>
              </w:rPr>
              <w:t>до 25.05.201</w:t>
            </w:r>
            <w:r w:rsidR="005879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5FE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82" w:type="dxa"/>
          </w:tcPr>
          <w:p w:rsidR="00E16A40" w:rsidRPr="00585FE4" w:rsidRDefault="00E16A40" w:rsidP="00186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5FE4">
              <w:rPr>
                <w:rFonts w:ascii="Times New Roman" w:hAnsi="Times New Roman" w:cs="Times New Roman"/>
                <w:sz w:val="24"/>
                <w:szCs w:val="24"/>
              </w:rPr>
              <w:t>глава Новониколаевского сельсовета</w:t>
            </w:r>
          </w:p>
        </w:tc>
      </w:tr>
      <w:tr w:rsidR="00585FE4" w:rsidRPr="00585FE4" w:rsidTr="00550A88">
        <w:tc>
          <w:tcPr>
            <w:tcW w:w="741" w:type="dxa"/>
          </w:tcPr>
          <w:p w:rsidR="00585FE4" w:rsidRPr="00585FE4" w:rsidRDefault="00585FE4" w:rsidP="0075104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4.</w:t>
            </w:r>
          </w:p>
        </w:tc>
        <w:tc>
          <w:tcPr>
            <w:tcW w:w="3808" w:type="dxa"/>
          </w:tcPr>
          <w:p w:rsidR="00585FE4" w:rsidRPr="00585FE4" w:rsidRDefault="00585FE4" w:rsidP="00186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5FE4">
              <w:rPr>
                <w:rFonts w:ascii="Times New Roman" w:hAnsi="Times New Roman" w:cs="Times New Roman"/>
                <w:sz w:val="24"/>
                <w:szCs w:val="24"/>
              </w:rPr>
              <w:t>Разработка и размещение информационного стенда в здании администрации Новониколаевского сельсовета</w:t>
            </w:r>
          </w:p>
        </w:tc>
        <w:tc>
          <w:tcPr>
            <w:tcW w:w="2316" w:type="dxa"/>
          </w:tcPr>
          <w:p w:rsidR="00585FE4" w:rsidRPr="00585FE4" w:rsidRDefault="00585FE4" w:rsidP="005879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5FE4">
              <w:rPr>
                <w:rFonts w:ascii="Times New Roman" w:hAnsi="Times New Roman" w:cs="Times New Roman"/>
                <w:sz w:val="24"/>
                <w:szCs w:val="24"/>
              </w:rPr>
              <w:t xml:space="preserve"> до 01.06.201</w:t>
            </w:r>
            <w:r w:rsidR="005879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Pr="00585FE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2" w:type="dxa"/>
          </w:tcPr>
          <w:p w:rsidR="00585FE4" w:rsidRPr="00585FE4" w:rsidRDefault="00585FE4" w:rsidP="00186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5FE4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Новониколаевского сельсовета</w:t>
            </w:r>
          </w:p>
        </w:tc>
      </w:tr>
      <w:tr w:rsidR="00585FE4" w:rsidRPr="00585FE4" w:rsidTr="00550A88">
        <w:tc>
          <w:tcPr>
            <w:tcW w:w="741" w:type="dxa"/>
          </w:tcPr>
          <w:p w:rsidR="00585FE4" w:rsidRPr="00585FE4" w:rsidRDefault="00585FE4" w:rsidP="0075104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5.</w:t>
            </w:r>
          </w:p>
        </w:tc>
        <w:tc>
          <w:tcPr>
            <w:tcW w:w="3808" w:type="dxa"/>
          </w:tcPr>
          <w:p w:rsidR="00585FE4" w:rsidRPr="00585FE4" w:rsidRDefault="00585FE4" w:rsidP="00186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5FE4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мероприятий с целью профилактического предупреждения гибели людей на водных объектах путем вывешивания материала в местах массового пребывания людей, выступления на сходах граждан</w:t>
            </w:r>
          </w:p>
        </w:tc>
        <w:tc>
          <w:tcPr>
            <w:tcW w:w="2316" w:type="dxa"/>
          </w:tcPr>
          <w:p w:rsidR="00585FE4" w:rsidRPr="00585FE4" w:rsidRDefault="00585FE4" w:rsidP="00186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5F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2" w:type="dxa"/>
          </w:tcPr>
          <w:p w:rsidR="00585FE4" w:rsidRPr="00585FE4" w:rsidRDefault="00585FE4" w:rsidP="00550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5FE4">
              <w:rPr>
                <w:rFonts w:ascii="Times New Roman" w:hAnsi="Times New Roman" w:cs="Times New Roman"/>
                <w:sz w:val="24"/>
                <w:szCs w:val="24"/>
              </w:rPr>
              <w:t>глава Новониколаевского сельсовета, работники МКУ КДО  «Исток» Новониколаевского сельсовета</w:t>
            </w:r>
          </w:p>
        </w:tc>
      </w:tr>
      <w:tr w:rsidR="00585FE4" w:rsidRPr="00585FE4" w:rsidTr="00550A88">
        <w:tc>
          <w:tcPr>
            <w:tcW w:w="741" w:type="dxa"/>
          </w:tcPr>
          <w:p w:rsidR="00585FE4" w:rsidRPr="00585FE4" w:rsidRDefault="00585FE4" w:rsidP="0075104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6.</w:t>
            </w:r>
          </w:p>
        </w:tc>
        <w:tc>
          <w:tcPr>
            <w:tcW w:w="3808" w:type="dxa"/>
          </w:tcPr>
          <w:p w:rsidR="00585FE4" w:rsidRPr="00585FE4" w:rsidRDefault="00585FE4" w:rsidP="00585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FE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проведении Всероссийской акции «Чистый берег» в целях подготовки береговой полосы водных объектов к купальному сезону</w:t>
            </w:r>
          </w:p>
        </w:tc>
        <w:tc>
          <w:tcPr>
            <w:tcW w:w="2316" w:type="dxa"/>
          </w:tcPr>
          <w:p w:rsidR="00585FE4" w:rsidRPr="00585FE4" w:rsidRDefault="0058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E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2" w:type="dxa"/>
          </w:tcPr>
          <w:p w:rsidR="00585FE4" w:rsidRPr="00585FE4" w:rsidRDefault="00585FE4" w:rsidP="0058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E4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</w:tbl>
    <w:p w:rsidR="00751046" w:rsidRPr="00585FE4" w:rsidRDefault="00751046" w:rsidP="00550A88">
      <w:pPr>
        <w:rPr>
          <w:rFonts w:ascii="Times New Roman" w:hAnsi="Times New Roman" w:cs="Times New Roman"/>
          <w:smallCaps/>
          <w:sz w:val="24"/>
          <w:szCs w:val="24"/>
        </w:rPr>
      </w:pPr>
    </w:p>
    <w:sectPr w:rsidR="00751046" w:rsidRPr="00585FE4" w:rsidSect="008B167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1E9" w:rsidRDefault="00E211E9" w:rsidP="00550A88">
      <w:pPr>
        <w:spacing w:after="0" w:line="240" w:lineRule="auto"/>
      </w:pPr>
      <w:r>
        <w:separator/>
      </w:r>
    </w:p>
  </w:endnote>
  <w:endnote w:type="continuationSeparator" w:id="0">
    <w:p w:rsidR="00E211E9" w:rsidRDefault="00E211E9" w:rsidP="00550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1E9" w:rsidRDefault="00E211E9" w:rsidP="00550A88">
      <w:pPr>
        <w:spacing w:after="0" w:line="240" w:lineRule="auto"/>
      </w:pPr>
      <w:r>
        <w:separator/>
      </w:r>
    </w:p>
  </w:footnote>
  <w:footnote w:type="continuationSeparator" w:id="0">
    <w:p w:rsidR="00E211E9" w:rsidRDefault="00E211E9" w:rsidP="00550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235"/>
    <w:multiLevelType w:val="hybridMultilevel"/>
    <w:tmpl w:val="5A029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C134C"/>
    <w:multiLevelType w:val="hybridMultilevel"/>
    <w:tmpl w:val="D946CD0E"/>
    <w:lvl w:ilvl="0" w:tplc="85BAD6C4">
      <w:start w:val="1"/>
      <w:numFmt w:val="decimal"/>
      <w:lvlText w:val="%1."/>
      <w:lvlJc w:val="left"/>
      <w:pPr>
        <w:tabs>
          <w:tab w:val="num" w:pos="840"/>
        </w:tabs>
        <w:ind w:left="84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EE"/>
    <w:rsid w:val="00034F45"/>
    <w:rsid w:val="000738B7"/>
    <w:rsid w:val="000966BA"/>
    <w:rsid w:val="000A4554"/>
    <w:rsid w:val="001319E6"/>
    <w:rsid w:val="00181E6B"/>
    <w:rsid w:val="0018630B"/>
    <w:rsid w:val="001A6312"/>
    <w:rsid w:val="001F5A5A"/>
    <w:rsid w:val="00206705"/>
    <w:rsid w:val="00231076"/>
    <w:rsid w:val="002437DF"/>
    <w:rsid w:val="00264334"/>
    <w:rsid w:val="003114D3"/>
    <w:rsid w:val="0035725C"/>
    <w:rsid w:val="003F0C0C"/>
    <w:rsid w:val="00403DEB"/>
    <w:rsid w:val="00416F0B"/>
    <w:rsid w:val="004930AD"/>
    <w:rsid w:val="004E3B9D"/>
    <w:rsid w:val="00550A88"/>
    <w:rsid w:val="00585BDE"/>
    <w:rsid w:val="00585FE4"/>
    <w:rsid w:val="0058790C"/>
    <w:rsid w:val="005A5664"/>
    <w:rsid w:val="005B40F4"/>
    <w:rsid w:val="0061425C"/>
    <w:rsid w:val="00622473"/>
    <w:rsid w:val="006664D9"/>
    <w:rsid w:val="00693838"/>
    <w:rsid w:val="006A01C2"/>
    <w:rsid w:val="006E013D"/>
    <w:rsid w:val="00706FAA"/>
    <w:rsid w:val="00731323"/>
    <w:rsid w:val="0073335B"/>
    <w:rsid w:val="007461C2"/>
    <w:rsid w:val="00751046"/>
    <w:rsid w:val="007A1A06"/>
    <w:rsid w:val="007A7909"/>
    <w:rsid w:val="007C0D07"/>
    <w:rsid w:val="007C4B59"/>
    <w:rsid w:val="0083604A"/>
    <w:rsid w:val="008B1672"/>
    <w:rsid w:val="008D0ED6"/>
    <w:rsid w:val="0090557D"/>
    <w:rsid w:val="0096096E"/>
    <w:rsid w:val="0099036A"/>
    <w:rsid w:val="009F5196"/>
    <w:rsid w:val="00A353E6"/>
    <w:rsid w:val="00A430EE"/>
    <w:rsid w:val="00A618AC"/>
    <w:rsid w:val="00AD51E2"/>
    <w:rsid w:val="00B907D6"/>
    <w:rsid w:val="00BA5B50"/>
    <w:rsid w:val="00BB684A"/>
    <w:rsid w:val="00BD6144"/>
    <w:rsid w:val="00BE67C3"/>
    <w:rsid w:val="00C0225A"/>
    <w:rsid w:val="00C318E7"/>
    <w:rsid w:val="00DA13DD"/>
    <w:rsid w:val="00DA4669"/>
    <w:rsid w:val="00E16A40"/>
    <w:rsid w:val="00E211E9"/>
    <w:rsid w:val="00EF24FB"/>
    <w:rsid w:val="00F868CD"/>
    <w:rsid w:val="00F86D6F"/>
    <w:rsid w:val="00FA33C8"/>
    <w:rsid w:val="00FC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4D3"/>
    <w:pPr>
      <w:ind w:left="720"/>
      <w:contextualSpacing/>
    </w:pPr>
  </w:style>
  <w:style w:type="table" w:styleId="a4">
    <w:name w:val="Table Grid"/>
    <w:basedOn w:val="a1"/>
    <w:rsid w:val="00751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1425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50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0A88"/>
  </w:style>
  <w:style w:type="paragraph" w:styleId="a8">
    <w:name w:val="footer"/>
    <w:basedOn w:val="a"/>
    <w:link w:val="a9"/>
    <w:uiPriority w:val="99"/>
    <w:unhideWhenUsed/>
    <w:rsid w:val="00550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0A88"/>
  </w:style>
  <w:style w:type="paragraph" w:styleId="aa">
    <w:name w:val="Balloon Text"/>
    <w:basedOn w:val="a"/>
    <w:link w:val="ab"/>
    <w:uiPriority w:val="99"/>
    <w:semiHidden/>
    <w:unhideWhenUsed/>
    <w:rsid w:val="007C0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0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4D3"/>
    <w:pPr>
      <w:ind w:left="720"/>
      <w:contextualSpacing/>
    </w:pPr>
  </w:style>
  <w:style w:type="table" w:styleId="a4">
    <w:name w:val="Table Grid"/>
    <w:basedOn w:val="a1"/>
    <w:rsid w:val="00751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1425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50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0A88"/>
  </w:style>
  <w:style w:type="paragraph" w:styleId="a8">
    <w:name w:val="footer"/>
    <w:basedOn w:val="a"/>
    <w:link w:val="a9"/>
    <w:uiPriority w:val="99"/>
    <w:unhideWhenUsed/>
    <w:rsid w:val="00550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0A88"/>
  </w:style>
  <w:style w:type="paragraph" w:styleId="aa">
    <w:name w:val="Balloon Text"/>
    <w:basedOn w:val="a"/>
    <w:link w:val="ab"/>
    <w:uiPriority w:val="99"/>
    <w:semiHidden/>
    <w:unhideWhenUsed/>
    <w:rsid w:val="007C0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0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95BE3-49CA-4D8F-B024-6EE99957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1297</Words>
  <Characters>7394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SPecialiST RePack</Company>
  <LinksUpToDate>false</LinksUpToDate>
  <CharactersWithSpaces>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13</cp:revision>
  <cp:lastPrinted>2019-01-22T05:25:00Z</cp:lastPrinted>
  <dcterms:created xsi:type="dcterms:W3CDTF">2018-01-09T09:39:00Z</dcterms:created>
  <dcterms:modified xsi:type="dcterms:W3CDTF">2019-01-22T05:25:00Z</dcterms:modified>
</cp:coreProperties>
</file>