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E36" w:rsidRPr="0081451C" w:rsidRDefault="006E3E36" w:rsidP="006E3E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51C">
        <w:rPr>
          <w:rFonts w:ascii="Times New Roman" w:hAnsi="Times New Roman" w:cs="Times New Roman"/>
          <w:b/>
          <w:sz w:val="28"/>
          <w:szCs w:val="28"/>
        </w:rPr>
        <w:t xml:space="preserve">СОВЕТ ДЕПУТАТОВ </w:t>
      </w:r>
      <w:r w:rsidR="0081451C">
        <w:rPr>
          <w:rFonts w:ascii="Times New Roman" w:hAnsi="Times New Roman" w:cs="Times New Roman"/>
          <w:b/>
          <w:sz w:val="28"/>
          <w:szCs w:val="28"/>
        </w:rPr>
        <w:t>НОВОНИКОЛАЕВСКОГО</w:t>
      </w:r>
      <w:r w:rsidRPr="0081451C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6E3E36" w:rsidRPr="0081451C" w:rsidRDefault="006E3E36" w:rsidP="006E3E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51C">
        <w:rPr>
          <w:rFonts w:ascii="Times New Roman" w:hAnsi="Times New Roman" w:cs="Times New Roman"/>
          <w:b/>
          <w:sz w:val="28"/>
          <w:szCs w:val="28"/>
        </w:rPr>
        <w:t>БАРАБИНСКОГО РАЙОНА</w:t>
      </w:r>
    </w:p>
    <w:p w:rsidR="006E3E36" w:rsidRPr="0081451C" w:rsidRDefault="006E3E36" w:rsidP="006E3E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51C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6E3E36" w:rsidRDefault="006E3E36" w:rsidP="006E3E36">
      <w:pPr>
        <w:jc w:val="center"/>
      </w:pPr>
      <w:r w:rsidRPr="0081451C">
        <w:rPr>
          <w:rFonts w:ascii="Times New Roman" w:hAnsi="Times New Roman" w:cs="Times New Roman"/>
          <w:sz w:val="28"/>
          <w:szCs w:val="28"/>
        </w:rPr>
        <w:t>Пятого  созыва</w:t>
      </w:r>
    </w:p>
    <w:p w:rsidR="006E3E36" w:rsidRPr="005A1413" w:rsidRDefault="005A1413" w:rsidP="006E3E36">
      <w:pPr>
        <w:pStyle w:val="4"/>
        <w:rPr>
          <w:sz w:val="44"/>
          <w:szCs w:val="44"/>
        </w:rPr>
      </w:pPr>
      <w:r>
        <w:rPr>
          <w:sz w:val="44"/>
          <w:szCs w:val="44"/>
        </w:rPr>
        <w:t>РЕШЕНИЕ</w:t>
      </w:r>
    </w:p>
    <w:p w:rsidR="00696D8E" w:rsidRPr="00696D8E" w:rsidRDefault="003A5E42" w:rsidP="00696D8E">
      <w:pPr>
        <w:pStyle w:val="1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Тридцать </w:t>
      </w:r>
      <w:r w:rsidR="00F1192A">
        <w:rPr>
          <w:sz w:val="40"/>
          <w:szCs w:val="40"/>
        </w:rPr>
        <w:t>девятой</w:t>
      </w:r>
      <w:r w:rsidR="00BD2122">
        <w:rPr>
          <w:sz w:val="40"/>
          <w:szCs w:val="40"/>
        </w:rPr>
        <w:t xml:space="preserve"> </w:t>
      </w:r>
      <w:r w:rsidR="006E3E36" w:rsidRPr="00FD72E4">
        <w:rPr>
          <w:sz w:val="40"/>
          <w:szCs w:val="40"/>
        </w:rPr>
        <w:t xml:space="preserve"> сессии</w:t>
      </w:r>
    </w:p>
    <w:p w:rsidR="006E3E36" w:rsidRPr="00696D8E" w:rsidRDefault="00696D8E" w:rsidP="00696D8E">
      <w:pPr>
        <w:pStyle w:val="1"/>
        <w:jc w:val="center"/>
        <w:rPr>
          <w:sz w:val="40"/>
          <w:szCs w:val="40"/>
        </w:rPr>
      </w:pPr>
      <w:r>
        <w:t>о</w:t>
      </w:r>
      <w:r w:rsidR="005878BD">
        <w:t xml:space="preserve">т </w:t>
      </w:r>
      <w:r w:rsidR="00F1192A">
        <w:t>13.03.2020</w:t>
      </w:r>
      <w:r>
        <w:t xml:space="preserve"> года </w:t>
      </w:r>
      <w:r>
        <w:rPr>
          <w:lang w:val="en-US"/>
        </w:rPr>
        <w:t xml:space="preserve">                      </w:t>
      </w:r>
      <w:bookmarkStart w:id="0" w:name="_GoBack"/>
      <w:bookmarkEnd w:id="0"/>
      <w:proofErr w:type="spellStart"/>
      <w:r w:rsidR="00A65AEE">
        <w:t>с</w:t>
      </w:r>
      <w:proofErr w:type="gramStart"/>
      <w:r w:rsidR="00A65AEE">
        <w:t>.Н</w:t>
      </w:r>
      <w:proofErr w:type="gramEnd"/>
      <w:r w:rsidR="00A65AEE">
        <w:t>овониколаевка</w:t>
      </w:r>
      <w:proofErr w:type="spellEnd"/>
      <w:r>
        <w:t xml:space="preserve">   </w:t>
      </w:r>
      <w:r w:rsidRPr="00696D8E">
        <w:t xml:space="preserve">                    </w:t>
      </w:r>
      <w:r>
        <w:t xml:space="preserve">     №39</w:t>
      </w:r>
      <w:r w:rsidRPr="00696D8E">
        <w:t>/145</w:t>
      </w:r>
    </w:p>
    <w:p w:rsidR="006E3E36" w:rsidRDefault="006E3E36" w:rsidP="006E3E36">
      <w:pPr>
        <w:pStyle w:val="1"/>
        <w:rPr>
          <w:sz w:val="24"/>
        </w:rPr>
      </w:pPr>
      <w:r>
        <w:t xml:space="preserve">             </w:t>
      </w:r>
    </w:p>
    <w:p w:rsidR="0078023A" w:rsidRDefault="0078023A" w:rsidP="0078023A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«О внесение изменений в бюджет Новониколаевского сельсовета Барабинского района Новосибирской области на 20</w:t>
      </w:r>
      <w:r w:rsidR="00F1192A">
        <w:rPr>
          <w:rFonts w:ascii="Times New Roman" w:hAnsi="Times New Roman" w:cs="Times New Roman"/>
          <w:sz w:val="28"/>
          <w:szCs w:val="28"/>
          <w:u w:val="single"/>
        </w:rPr>
        <w:t>20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год »</w:t>
      </w:r>
    </w:p>
    <w:p w:rsidR="00090289" w:rsidRDefault="00090289" w:rsidP="0078023A">
      <w:pPr>
        <w:jc w:val="center"/>
        <w:rPr>
          <w:rFonts w:ascii="Times New Roman" w:hAnsi="Times New Roman" w:cs="Times New Roman"/>
          <w:szCs w:val="28"/>
          <w:u w:val="single"/>
        </w:rPr>
      </w:pPr>
    </w:p>
    <w:p w:rsidR="0078023A" w:rsidRDefault="0078023A" w:rsidP="0078023A">
      <w:pPr>
        <w:tabs>
          <w:tab w:val="left" w:pos="195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  <w:color w:val="FF0000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Бюджетным кодексом Российской Федерации, Федеральными законами 131-ФЗ от 06.10.2003г. «Об общих принципах организации местного самоуправления в Российской Федерации»,  Приказом Министерства финансов Российской Федерации от 01 июля 2013 года № 65н «Об утверждении Указаний о порядке применения бюджетной классификации Российской Федерации»,  положением «О бюджетном устройстве и бюджетном процессе  в  Новониколаевском  сельсовете Барабинского района Новосибирской области»,  Совет депутатов Новониколаевского сельсовета Барабинского района Новосибирской области. </w:t>
      </w:r>
    </w:p>
    <w:p w:rsidR="0078023A" w:rsidRDefault="0078023A" w:rsidP="0078023A">
      <w:pPr>
        <w:tabs>
          <w:tab w:val="left" w:pos="1953"/>
        </w:tabs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РЕШИЛ</w:t>
      </w:r>
      <w:r>
        <w:rPr>
          <w:rFonts w:ascii="Times New Roman" w:hAnsi="Times New Roman" w:cs="Times New Roman"/>
          <w:sz w:val="28"/>
          <w:szCs w:val="20"/>
        </w:rPr>
        <w:t>:</w:t>
      </w:r>
    </w:p>
    <w:p w:rsidR="0078023A" w:rsidRDefault="0078023A" w:rsidP="007802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78023A" w:rsidRDefault="0078023A" w:rsidP="0078023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1.Утвердить приложение 1:</w:t>
      </w:r>
    </w:p>
    <w:p w:rsidR="0078023A" w:rsidRDefault="0078023A" w:rsidP="0078023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«Доходы бюджета Новониколаевского сельсовета Барабинского района</w:t>
      </w:r>
      <w:r w:rsidR="006F1C01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F1192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год» в прилагаемой редакции.</w:t>
      </w:r>
    </w:p>
    <w:p w:rsidR="0078023A" w:rsidRDefault="0078023A" w:rsidP="0078023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2.Утвердить приложение 7:</w:t>
      </w:r>
    </w:p>
    <w:p w:rsidR="0078023A" w:rsidRDefault="0078023A" w:rsidP="0078023A">
      <w:pPr>
        <w:tabs>
          <w:tab w:val="left" w:pos="614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«Распределение бюджетных ассигнований по разделам, подразделам, целевым статьям, группам и подгруппам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видов </w:t>
      </w:r>
      <w:r w:rsidR="00C96764">
        <w:rPr>
          <w:rFonts w:ascii="Times New Roman" w:hAnsi="Times New Roman" w:cs="Times New Roman"/>
          <w:sz w:val="28"/>
          <w:szCs w:val="28"/>
        </w:rPr>
        <w:t xml:space="preserve">расходов </w:t>
      </w:r>
      <w:r>
        <w:rPr>
          <w:rFonts w:ascii="Times New Roman" w:hAnsi="Times New Roman" w:cs="Times New Roman"/>
          <w:sz w:val="28"/>
          <w:szCs w:val="28"/>
        </w:rPr>
        <w:t>классификации расходов местного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F1192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» в прилагаемой редакции. </w:t>
      </w:r>
    </w:p>
    <w:p w:rsidR="005168C0" w:rsidRDefault="005168C0" w:rsidP="0078023A">
      <w:pPr>
        <w:tabs>
          <w:tab w:val="left" w:pos="614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023A" w:rsidRDefault="0078023A" w:rsidP="0078023A">
      <w:pPr>
        <w:tabs>
          <w:tab w:val="left" w:pos="614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3.Утвердить приложение 8: </w:t>
      </w:r>
    </w:p>
    <w:p w:rsidR="0078023A" w:rsidRDefault="0078023A" w:rsidP="0078023A">
      <w:pPr>
        <w:tabs>
          <w:tab w:val="left" w:pos="614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«Ведомственная структура расходов </w:t>
      </w:r>
      <w:r w:rsidR="00C96764">
        <w:rPr>
          <w:rFonts w:ascii="Times New Roman" w:hAnsi="Times New Roman" w:cs="Times New Roman"/>
          <w:sz w:val="28"/>
          <w:szCs w:val="28"/>
        </w:rPr>
        <w:t>местного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F1192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78023A" w:rsidRDefault="0078023A" w:rsidP="0078023A">
      <w:pPr>
        <w:tabs>
          <w:tab w:val="left" w:pos="614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4.Утвердить источники финансирования дефицита бюджета.</w:t>
      </w:r>
    </w:p>
    <w:p w:rsidR="005C6B81" w:rsidRDefault="005C6B81" w:rsidP="0078023A">
      <w:pPr>
        <w:tabs>
          <w:tab w:val="left" w:pos="614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168C0" w:rsidRDefault="005168C0" w:rsidP="0078023A">
      <w:pPr>
        <w:tabs>
          <w:tab w:val="left" w:pos="614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168C0" w:rsidRDefault="005168C0" w:rsidP="0078023A">
      <w:pPr>
        <w:tabs>
          <w:tab w:val="left" w:pos="614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168C0" w:rsidRDefault="005168C0" w:rsidP="0078023A">
      <w:pPr>
        <w:tabs>
          <w:tab w:val="left" w:pos="614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168C0" w:rsidRPr="00C57030" w:rsidRDefault="005168C0" w:rsidP="0078023A">
      <w:pPr>
        <w:tabs>
          <w:tab w:val="left" w:pos="614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E3E36" w:rsidRPr="00DD5995" w:rsidRDefault="006E3E36" w:rsidP="006E3E36">
      <w:pPr>
        <w:jc w:val="both"/>
        <w:rPr>
          <w:rFonts w:ascii="Times New Roman" w:hAnsi="Times New Roman" w:cs="Times New Roman"/>
          <w:sz w:val="28"/>
          <w:szCs w:val="20"/>
        </w:rPr>
      </w:pPr>
    </w:p>
    <w:p w:rsidR="00DD5995" w:rsidRDefault="006E3E36" w:rsidP="00DD59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0"/>
        </w:rPr>
      </w:pPr>
      <w:r w:rsidRPr="00DD5995">
        <w:rPr>
          <w:rFonts w:ascii="Times New Roman" w:hAnsi="Times New Roman" w:cs="Times New Roman"/>
          <w:sz w:val="28"/>
          <w:szCs w:val="20"/>
        </w:rPr>
        <w:t xml:space="preserve">Глава  </w:t>
      </w:r>
    </w:p>
    <w:p w:rsidR="006E3E36" w:rsidRPr="00DD5995" w:rsidRDefault="00DD5995" w:rsidP="00DD59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Новониколаевского</w:t>
      </w:r>
      <w:r w:rsidR="006E3E36" w:rsidRPr="00DD5995">
        <w:rPr>
          <w:rFonts w:ascii="Times New Roman" w:hAnsi="Times New Roman" w:cs="Times New Roman"/>
          <w:sz w:val="28"/>
          <w:szCs w:val="20"/>
        </w:rPr>
        <w:t xml:space="preserve"> сельсовета </w:t>
      </w:r>
    </w:p>
    <w:p w:rsidR="00DD5995" w:rsidRDefault="006E3E36" w:rsidP="00DD59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0"/>
        </w:rPr>
      </w:pPr>
      <w:r w:rsidRPr="00DD5995">
        <w:rPr>
          <w:rFonts w:ascii="Times New Roman" w:hAnsi="Times New Roman" w:cs="Times New Roman"/>
          <w:sz w:val="28"/>
          <w:szCs w:val="20"/>
        </w:rPr>
        <w:t xml:space="preserve">Барабинского района </w:t>
      </w:r>
    </w:p>
    <w:p w:rsidR="006E3E36" w:rsidRPr="00DD5995" w:rsidRDefault="006E3E36" w:rsidP="00DD59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995">
        <w:rPr>
          <w:rFonts w:ascii="Times New Roman" w:hAnsi="Times New Roman" w:cs="Times New Roman"/>
          <w:sz w:val="28"/>
          <w:szCs w:val="20"/>
        </w:rPr>
        <w:t xml:space="preserve">Новосибирской области                  </w:t>
      </w:r>
      <w:r w:rsidR="00DD5995">
        <w:rPr>
          <w:rFonts w:ascii="Times New Roman" w:hAnsi="Times New Roman" w:cs="Times New Roman"/>
          <w:sz w:val="28"/>
          <w:szCs w:val="20"/>
        </w:rPr>
        <w:t xml:space="preserve">                                  </w:t>
      </w:r>
      <w:r w:rsidRPr="00DD5995">
        <w:rPr>
          <w:rFonts w:ascii="Times New Roman" w:hAnsi="Times New Roman" w:cs="Times New Roman"/>
          <w:sz w:val="28"/>
          <w:szCs w:val="20"/>
        </w:rPr>
        <w:t xml:space="preserve">      </w:t>
      </w:r>
      <w:proofErr w:type="spellStart"/>
      <w:r w:rsidR="0078023A">
        <w:rPr>
          <w:rFonts w:ascii="Times New Roman" w:hAnsi="Times New Roman" w:cs="Times New Roman"/>
          <w:sz w:val="28"/>
          <w:szCs w:val="20"/>
        </w:rPr>
        <w:t>Э.В.Нестерюк</w:t>
      </w:r>
      <w:proofErr w:type="spellEnd"/>
    </w:p>
    <w:p w:rsidR="006E3E36" w:rsidRDefault="006E3E36" w:rsidP="006E3E36">
      <w:pPr>
        <w:tabs>
          <w:tab w:val="left" w:pos="6145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</w:p>
    <w:p w:rsidR="006E3E36" w:rsidRDefault="006E3E36" w:rsidP="006E3E36">
      <w:pPr>
        <w:tabs>
          <w:tab w:val="left" w:pos="6145"/>
        </w:tabs>
        <w:rPr>
          <w:sz w:val="20"/>
          <w:szCs w:val="20"/>
        </w:rPr>
      </w:pPr>
    </w:p>
    <w:p w:rsidR="006E3E36" w:rsidRDefault="006E3E36" w:rsidP="006E3E36">
      <w:pPr>
        <w:rPr>
          <w:sz w:val="24"/>
          <w:szCs w:val="24"/>
        </w:rPr>
      </w:pPr>
    </w:p>
    <w:p w:rsidR="006E3E36" w:rsidRDefault="006E3E36" w:rsidP="006E3E36"/>
    <w:p w:rsidR="006E3E36" w:rsidRDefault="006E3E36" w:rsidP="006E3E36"/>
    <w:p w:rsidR="00550704" w:rsidRDefault="00550704"/>
    <w:sectPr w:rsidR="00550704" w:rsidSect="00257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6E3E36"/>
    <w:rsid w:val="00077285"/>
    <w:rsid w:val="00090289"/>
    <w:rsid w:val="000A6B10"/>
    <w:rsid w:val="000F306C"/>
    <w:rsid w:val="0018280B"/>
    <w:rsid w:val="001F11E0"/>
    <w:rsid w:val="001F4096"/>
    <w:rsid w:val="00232731"/>
    <w:rsid w:val="00245153"/>
    <w:rsid w:val="0025360D"/>
    <w:rsid w:val="002A299B"/>
    <w:rsid w:val="002A660D"/>
    <w:rsid w:val="002B6763"/>
    <w:rsid w:val="002F4B4A"/>
    <w:rsid w:val="003A5E42"/>
    <w:rsid w:val="003B3978"/>
    <w:rsid w:val="003C5B04"/>
    <w:rsid w:val="00447B18"/>
    <w:rsid w:val="004532A5"/>
    <w:rsid w:val="00454B89"/>
    <w:rsid w:val="005168C0"/>
    <w:rsid w:val="00520578"/>
    <w:rsid w:val="00550704"/>
    <w:rsid w:val="00566391"/>
    <w:rsid w:val="005773D7"/>
    <w:rsid w:val="005878BD"/>
    <w:rsid w:val="005A1413"/>
    <w:rsid w:val="005C6B81"/>
    <w:rsid w:val="00602830"/>
    <w:rsid w:val="006163F4"/>
    <w:rsid w:val="0068544F"/>
    <w:rsid w:val="00686814"/>
    <w:rsid w:val="00696D8E"/>
    <w:rsid w:val="006E3E36"/>
    <w:rsid w:val="006E57E8"/>
    <w:rsid w:val="006F1C01"/>
    <w:rsid w:val="00756347"/>
    <w:rsid w:val="007672E0"/>
    <w:rsid w:val="0078023A"/>
    <w:rsid w:val="00787A57"/>
    <w:rsid w:val="0081451C"/>
    <w:rsid w:val="00852EFD"/>
    <w:rsid w:val="00940373"/>
    <w:rsid w:val="009E523A"/>
    <w:rsid w:val="00A65AEE"/>
    <w:rsid w:val="00A96107"/>
    <w:rsid w:val="00AD1D5F"/>
    <w:rsid w:val="00AE0185"/>
    <w:rsid w:val="00B15D74"/>
    <w:rsid w:val="00B365F1"/>
    <w:rsid w:val="00BC0F7C"/>
    <w:rsid w:val="00BD2122"/>
    <w:rsid w:val="00C57030"/>
    <w:rsid w:val="00C96764"/>
    <w:rsid w:val="00CC0658"/>
    <w:rsid w:val="00CD5EAA"/>
    <w:rsid w:val="00DC1ACD"/>
    <w:rsid w:val="00DD5995"/>
    <w:rsid w:val="00E160B6"/>
    <w:rsid w:val="00E457C0"/>
    <w:rsid w:val="00EC5919"/>
    <w:rsid w:val="00F1192A"/>
    <w:rsid w:val="00F200F4"/>
    <w:rsid w:val="00F72131"/>
    <w:rsid w:val="00F755FE"/>
    <w:rsid w:val="00F86356"/>
    <w:rsid w:val="00FD72E4"/>
    <w:rsid w:val="00FE0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E3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E3E36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6E3E3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3E3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6E3E3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6E3E3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semiHidden/>
    <w:rsid w:val="006E3E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B3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397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5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1185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Администратор</cp:lastModifiedBy>
  <cp:revision>44</cp:revision>
  <cp:lastPrinted>2019-02-19T02:34:00Z</cp:lastPrinted>
  <dcterms:created xsi:type="dcterms:W3CDTF">2016-05-11T10:31:00Z</dcterms:created>
  <dcterms:modified xsi:type="dcterms:W3CDTF">2020-03-26T04:06:00Z</dcterms:modified>
</cp:coreProperties>
</file>